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A72AF" w14:textId="77777777" w:rsidR="00316EBC" w:rsidRPr="00607694" w:rsidRDefault="00316EBC" w:rsidP="00316EBC">
      <w:pPr>
        <w:rPr>
          <w:rFonts w:ascii="Times New Roman" w:hAnsi="Times New Roman" w:cs="Times New Roman"/>
          <w:lang w:eastAsia="hu-HU"/>
        </w:rPr>
      </w:pPr>
      <w:r w:rsidRPr="00607694">
        <w:rPr>
          <w:rFonts w:ascii="Times New Roman" w:hAnsi="Times New Roman" w:cs="Times New Roman"/>
          <w:lang w:eastAsia="hu-HU"/>
        </w:rPr>
        <w:t>Telki Község Jegyzője</w:t>
      </w:r>
    </w:p>
    <w:p w14:paraId="518E6549" w14:textId="77777777" w:rsidR="00316EBC" w:rsidRPr="00607694" w:rsidRDefault="00316EBC" w:rsidP="00316EBC">
      <w:pPr>
        <w:spacing w:after="0" w:line="240" w:lineRule="auto"/>
        <w:rPr>
          <w:rFonts w:ascii="Times New Roman" w:eastAsia="Calibri" w:hAnsi="Times New Roman" w:cs="Times New Roman"/>
          <w:b/>
          <w:lang w:eastAsia="hu-HU"/>
        </w:rPr>
      </w:pPr>
    </w:p>
    <w:p w14:paraId="00D121C6" w14:textId="593C6D3A" w:rsidR="00316EBC" w:rsidRPr="00607694" w:rsidRDefault="00316EBC" w:rsidP="00934D4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u w:val="single"/>
          <w:lang w:eastAsia="hu-HU"/>
        </w:rPr>
      </w:pPr>
      <w:r w:rsidRPr="00607694">
        <w:rPr>
          <w:rFonts w:ascii="Times New Roman" w:eastAsia="Calibri" w:hAnsi="Times New Roman" w:cs="Times New Roman"/>
          <w:b/>
          <w:u w:val="single"/>
          <w:lang w:eastAsia="hu-HU"/>
        </w:rPr>
        <w:t xml:space="preserve">Tájékoztató </w:t>
      </w:r>
    </w:p>
    <w:p w14:paraId="6E24BCB1" w14:textId="4843F909" w:rsidR="00316EBC" w:rsidRPr="00607694" w:rsidRDefault="00316EBC" w:rsidP="008907D6">
      <w:pPr>
        <w:pStyle w:val="Listaszerbekezds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hu-HU"/>
        </w:rPr>
      </w:pPr>
      <w:r w:rsidRPr="00607694">
        <w:rPr>
          <w:rFonts w:ascii="Times New Roman" w:eastAsia="Calibri" w:hAnsi="Times New Roman" w:cs="Times New Roman"/>
          <w:b/>
          <w:lang w:eastAsia="hu-HU"/>
        </w:rPr>
        <w:t xml:space="preserve">Képviselő-testület lejárt </w:t>
      </w:r>
      <w:proofErr w:type="spellStart"/>
      <w:r w:rsidRPr="00607694">
        <w:rPr>
          <w:rFonts w:ascii="Times New Roman" w:eastAsia="Calibri" w:hAnsi="Times New Roman" w:cs="Times New Roman"/>
          <w:b/>
          <w:lang w:eastAsia="hu-HU"/>
        </w:rPr>
        <w:t>határidejű</w:t>
      </w:r>
      <w:proofErr w:type="spellEnd"/>
      <w:r w:rsidRPr="00607694">
        <w:rPr>
          <w:rFonts w:ascii="Times New Roman" w:eastAsia="Calibri" w:hAnsi="Times New Roman" w:cs="Times New Roman"/>
          <w:b/>
          <w:lang w:eastAsia="hu-HU"/>
        </w:rPr>
        <w:t xml:space="preserve"> határozatainak végrehajtásáról </w:t>
      </w:r>
    </w:p>
    <w:p w14:paraId="1267BAD4" w14:textId="77777777" w:rsidR="00316EBC" w:rsidRPr="00607694" w:rsidRDefault="00316EBC" w:rsidP="00316EB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hu-HU"/>
        </w:rPr>
      </w:pPr>
    </w:p>
    <w:p w14:paraId="3077197A" w14:textId="5FEF723A" w:rsidR="00316EBC" w:rsidRPr="00607694" w:rsidRDefault="00316EBC" w:rsidP="00316E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694">
        <w:rPr>
          <w:rFonts w:ascii="Times New Roman" w:hAnsi="Times New Roman" w:cs="Times New Roman"/>
        </w:rPr>
        <w:t>Telki Község Önkormányzat Képviselő-testületének Szervezeti és Működési Szabályzatáról szóló 20/2019. (X.28.)</w:t>
      </w:r>
      <w:r w:rsidRPr="00607694">
        <w:rPr>
          <w:rFonts w:ascii="Times New Roman" w:hAnsi="Times New Roman" w:cs="Times New Roman"/>
          <w:b/>
        </w:rPr>
        <w:t xml:space="preserve"> </w:t>
      </w:r>
      <w:proofErr w:type="spellStart"/>
      <w:r w:rsidRPr="00607694">
        <w:rPr>
          <w:rFonts w:ascii="Times New Roman" w:hAnsi="Times New Roman" w:cs="Times New Roman"/>
        </w:rPr>
        <w:t>Ör</w:t>
      </w:r>
      <w:proofErr w:type="spellEnd"/>
      <w:r w:rsidRPr="00607694">
        <w:rPr>
          <w:rFonts w:ascii="Times New Roman" w:hAnsi="Times New Roman" w:cs="Times New Roman"/>
        </w:rPr>
        <w:t xml:space="preserve">. 18. § (4) bekezdése alapján a folyamatban lévő és lejárt </w:t>
      </w:r>
      <w:proofErr w:type="spellStart"/>
      <w:r w:rsidRPr="00607694">
        <w:rPr>
          <w:rFonts w:ascii="Times New Roman" w:hAnsi="Times New Roman" w:cs="Times New Roman"/>
        </w:rPr>
        <w:t>határidejű</w:t>
      </w:r>
      <w:proofErr w:type="spellEnd"/>
      <w:r w:rsidRPr="00607694">
        <w:rPr>
          <w:rFonts w:ascii="Times New Roman" w:hAnsi="Times New Roman" w:cs="Times New Roman"/>
        </w:rPr>
        <w:t xml:space="preserve"> határozatokban történt intézkedésekről az alábbiak tájékoztatót adom.</w:t>
      </w:r>
    </w:p>
    <w:p w14:paraId="3496298B" w14:textId="77777777" w:rsidR="0083427C" w:rsidRPr="00607694" w:rsidRDefault="0083427C" w:rsidP="00834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83427C" w:rsidRPr="00607694" w14:paraId="24A3A8A2" w14:textId="77777777" w:rsidTr="00162BAF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7FC491FC" w14:textId="77777777" w:rsidR="0083427C" w:rsidRPr="00607694" w:rsidRDefault="0083427C" w:rsidP="005A31F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33215E3E" w14:textId="77777777" w:rsidR="0083427C" w:rsidRPr="00607694" w:rsidRDefault="0083427C" w:rsidP="005A31F2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229475E" w14:textId="77777777" w:rsidR="0083427C" w:rsidRPr="00607694" w:rsidRDefault="0083427C" w:rsidP="005A31F2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83427C" w:rsidRPr="00607694" w14:paraId="1159D527" w14:textId="77777777" w:rsidTr="00162BAF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49CF899" w14:textId="77777777" w:rsidR="00F84382" w:rsidRPr="00B0063C" w:rsidRDefault="00F84382" w:rsidP="00F84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44F9F8D2" w14:textId="77777777" w:rsidR="00F84382" w:rsidRPr="00B0063C" w:rsidRDefault="00F84382" w:rsidP="00F84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CCFAD59" w14:textId="42C25B94" w:rsidR="00F84382" w:rsidRPr="00F84382" w:rsidRDefault="00F84382" w:rsidP="00F84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36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49F3C8DD" w14:textId="542B7DD9" w:rsidR="00AF7CB7" w:rsidRPr="00F84382" w:rsidRDefault="00F84382" w:rsidP="00F8438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Csapadékvíz el</w:t>
            </w:r>
            <w:r w:rsidRPr="00015F54">
              <w:rPr>
                <w:rFonts w:ascii="Times New Roman" w:hAnsi="Times New Roman"/>
                <w:b/>
                <w:bCs/>
              </w:rPr>
              <w:t>vezet</w:t>
            </w:r>
            <w:r>
              <w:rPr>
                <w:rFonts w:ascii="Times New Roman" w:hAnsi="Times New Roman"/>
                <w:b/>
                <w:bCs/>
              </w:rPr>
              <w:t>é</w:t>
            </w:r>
            <w:r w:rsidRPr="00015F54">
              <w:rPr>
                <w:rFonts w:ascii="Times New Roman" w:hAnsi="Times New Roman"/>
                <w:b/>
                <w:bCs/>
              </w:rPr>
              <w:t>si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15F54">
              <w:rPr>
                <w:rFonts w:ascii="Times New Roman" w:hAnsi="Times New Roman"/>
                <w:b/>
                <w:bCs/>
              </w:rPr>
              <w:t>szolgalmi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15F54">
              <w:rPr>
                <w:rFonts w:ascii="Times New Roman" w:hAnsi="Times New Roman"/>
                <w:b/>
                <w:bCs/>
              </w:rPr>
              <w:t>jogot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015F54">
              <w:rPr>
                <w:rFonts w:ascii="Times New Roman" w:hAnsi="Times New Roman"/>
                <w:b/>
                <w:bCs/>
              </w:rPr>
              <w:t>alap</w:t>
            </w:r>
            <w:r>
              <w:rPr>
                <w:rFonts w:ascii="Times New Roman" w:hAnsi="Times New Roman"/>
                <w:b/>
                <w:bCs/>
              </w:rPr>
              <w:t>í</w:t>
            </w:r>
            <w:r w:rsidRPr="00015F54">
              <w:rPr>
                <w:rFonts w:ascii="Times New Roman" w:hAnsi="Times New Roman"/>
                <w:b/>
                <w:bCs/>
              </w:rPr>
              <w:t>t</w:t>
            </w:r>
            <w:r>
              <w:rPr>
                <w:rFonts w:ascii="Times New Roman" w:hAnsi="Times New Roman"/>
                <w:b/>
                <w:bCs/>
              </w:rPr>
              <w:t xml:space="preserve">ó </w:t>
            </w:r>
            <w:r w:rsidRPr="00015F54">
              <w:rPr>
                <w:rFonts w:ascii="Times New Roman" w:hAnsi="Times New Roman"/>
                <w:b/>
                <w:bCs/>
              </w:rPr>
              <w:t>szerz</w:t>
            </w:r>
            <w:r>
              <w:rPr>
                <w:rFonts w:ascii="Times New Roman" w:hAnsi="Times New Roman"/>
                <w:b/>
                <w:bCs/>
              </w:rPr>
              <w:t>ő</w:t>
            </w:r>
            <w:r w:rsidRPr="00015F54">
              <w:rPr>
                <w:rFonts w:ascii="Times New Roman" w:hAnsi="Times New Roman"/>
                <w:b/>
                <w:bCs/>
              </w:rPr>
              <w:t>d</w:t>
            </w:r>
            <w:r>
              <w:rPr>
                <w:rFonts w:ascii="Times New Roman" w:hAnsi="Times New Roman"/>
                <w:b/>
                <w:bCs/>
              </w:rPr>
              <w:t>é</w:t>
            </w:r>
            <w:r w:rsidRPr="00015F54">
              <w:rPr>
                <w:rFonts w:ascii="Times New Roman" w:hAnsi="Times New Roman"/>
                <w:b/>
                <w:bCs/>
              </w:rPr>
              <w:t>s</w:t>
            </w:r>
            <w:r>
              <w:rPr>
                <w:rFonts w:ascii="Times New Roman" w:hAnsi="Times New Roman"/>
                <w:b/>
                <w:bCs/>
              </w:rPr>
              <w:t xml:space="preserve"> aláírása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86DA4D9" w14:textId="77777777" w:rsidR="0083427C" w:rsidRPr="00607694" w:rsidRDefault="0083427C" w:rsidP="00F84382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83427C" w:rsidRPr="00607694" w14:paraId="2B5CF52E" w14:textId="77777777" w:rsidTr="00162BAF">
        <w:trPr>
          <w:trHeight w:val="278"/>
          <w:jc w:val="center"/>
        </w:trPr>
        <w:tc>
          <w:tcPr>
            <w:tcW w:w="7640" w:type="dxa"/>
            <w:gridSpan w:val="2"/>
            <w:shd w:val="clear" w:color="auto" w:fill="auto"/>
          </w:tcPr>
          <w:p w14:paraId="5514103E" w14:textId="2DE040FB" w:rsidR="00F84382" w:rsidRPr="00F84382" w:rsidRDefault="00F84382" w:rsidP="00F84382">
            <w:pPr>
              <w:spacing w:after="0" w:line="240" w:lineRule="auto"/>
              <w:jc w:val="both"/>
              <w:rPr>
                <w:rFonts w:ascii="Times New Roman" w:eastAsia="Garamond" w:hAnsi="Times New Roman" w:cs="Times New Roman"/>
                <w:color w:val="000000"/>
              </w:rPr>
            </w:pPr>
            <w:r w:rsidRPr="009B4DDE">
              <w:rPr>
                <w:rFonts w:ascii="Times New Roman" w:hAnsi="Times New Roman" w:cs="Times New Roman"/>
              </w:rPr>
              <w:t>Telki község Képviselő-testülete úgy határozott, hogy a Telki Nefelejcs utca</w:t>
            </w:r>
            <w:r w:rsidRPr="009B4DDE">
              <w:rPr>
                <w:rFonts w:ascii="Times New Roman" w:eastAsia="Garamond" w:hAnsi="Times New Roman" w:cs="Times New Roman"/>
                <w:color w:val="000000"/>
              </w:rPr>
              <w:t xml:space="preserve"> csapadékvíz elvezetésének megvalósítása érdekében </w:t>
            </w:r>
            <w:r>
              <w:rPr>
                <w:rFonts w:ascii="Times New Roman" w:eastAsia="Garamond" w:hAnsi="Times New Roman" w:cs="Times New Roman"/>
                <w:color w:val="000000"/>
              </w:rPr>
              <w:t>csapadékvíz</w:t>
            </w:r>
            <w:r w:rsidRPr="009B4DDE">
              <w:rPr>
                <w:rFonts w:ascii="Times New Roman" w:eastAsia="Garamond" w:hAnsi="Times New Roman" w:cs="Times New Roman"/>
                <w:color w:val="000000"/>
              </w:rPr>
              <w:t xml:space="preserve"> elvezetési szolgalmi jogot alapító szerződést köt a Telki Nefelejcs utca 523 hrsz-ú ingatlan tulajdonosaival.</w:t>
            </w:r>
          </w:p>
          <w:p w14:paraId="48CEFCCB" w14:textId="56DA13D8" w:rsidR="00F84382" w:rsidRPr="009B4DDE" w:rsidRDefault="00F84382" w:rsidP="00F8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4DDE">
              <w:rPr>
                <w:rFonts w:ascii="Times New Roman" w:hAnsi="Times New Roman" w:cs="Times New Roman"/>
              </w:rPr>
              <w:t>A Képviselő-testület felhatalmazza a polgármester a szerződés aláírására és ingatlan-nyilvántartásba történő bejegyzése érdekében.</w:t>
            </w:r>
          </w:p>
          <w:p w14:paraId="47C4C9A4" w14:textId="77777777" w:rsidR="00F84382" w:rsidRPr="009B4DDE" w:rsidRDefault="00F84382" w:rsidP="00F84382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9B4DDE">
              <w:rPr>
                <w:rFonts w:ascii="Times New Roman" w:hAnsi="Times New Roman" w:cs="Times New Roman"/>
              </w:rPr>
              <w:t xml:space="preserve">Felelős:   </w:t>
            </w:r>
            <w:proofErr w:type="gramEnd"/>
            <w:r w:rsidRPr="009B4DDE">
              <w:rPr>
                <w:rFonts w:ascii="Times New Roman" w:hAnsi="Times New Roman" w:cs="Times New Roman"/>
              </w:rPr>
              <w:t xml:space="preserve">     polgármester</w:t>
            </w:r>
          </w:p>
          <w:p w14:paraId="72D5E911" w14:textId="5451E232" w:rsidR="0000225F" w:rsidRPr="00F84382" w:rsidRDefault="00F84382" w:rsidP="00F8438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B4DDE">
              <w:rPr>
                <w:rFonts w:ascii="Times New Roman" w:hAnsi="Times New Roman" w:cs="Times New Roman"/>
              </w:rPr>
              <w:t xml:space="preserve">Határidő:   </w:t>
            </w:r>
            <w:proofErr w:type="gramEnd"/>
            <w:r w:rsidRPr="009B4DDE">
              <w:rPr>
                <w:rFonts w:ascii="Times New Roman" w:hAnsi="Times New Roman" w:cs="Times New Roman"/>
              </w:rPr>
              <w:t xml:space="preserve">  2023. június 30.</w:t>
            </w:r>
          </w:p>
        </w:tc>
        <w:tc>
          <w:tcPr>
            <w:tcW w:w="1559" w:type="dxa"/>
          </w:tcPr>
          <w:p w14:paraId="135B29BD" w14:textId="217077BC" w:rsidR="006844E8" w:rsidRPr="00607694" w:rsidRDefault="00F84382" w:rsidP="00F843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3995B9CC" w14:textId="77777777" w:rsidR="00271C05" w:rsidRPr="00607694" w:rsidRDefault="00271C05" w:rsidP="00FB4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543"/>
        <w:gridCol w:w="1402"/>
      </w:tblGrid>
      <w:tr w:rsidR="00271C05" w:rsidRPr="00607694" w14:paraId="2147117E" w14:textId="77777777" w:rsidTr="00C67B1A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4005AA3D" w14:textId="77777777" w:rsidR="00271C05" w:rsidRPr="00607694" w:rsidRDefault="00271C05" w:rsidP="00FB4F4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694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5543" w:type="dxa"/>
            <w:tcBorders>
              <w:top w:val="single" w:sz="12" w:space="0" w:color="auto"/>
            </w:tcBorders>
          </w:tcPr>
          <w:p w14:paraId="3460CBEA" w14:textId="77777777" w:rsidR="00271C05" w:rsidRPr="00607694" w:rsidRDefault="00271C05" w:rsidP="00FB4F4A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007B9D1D" w14:textId="77777777" w:rsidR="00271C05" w:rsidRPr="00607694" w:rsidRDefault="00271C05" w:rsidP="00FB4F4A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271C05" w:rsidRPr="00607694" w14:paraId="36602F16" w14:textId="77777777" w:rsidTr="00C67B1A">
        <w:trPr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</w:tcBorders>
          </w:tcPr>
          <w:p w14:paraId="6C4D8DC6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7644DA57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25DBDE43" w14:textId="07FD0593" w:rsidR="00E94611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37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6E76DDDE" w14:textId="5CA8BD8C" w:rsidR="00271C05" w:rsidRPr="00932876" w:rsidRDefault="00E94611" w:rsidP="0093287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302B0">
              <w:rPr>
                <w:rFonts w:ascii="Times New Roman" w:hAnsi="Times New Roman" w:cs="Times New Roman"/>
                <w:b/>
                <w:szCs w:val="24"/>
              </w:rPr>
              <w:t xml:space="preserve">Önkormányzati tulajdonú helyiség </w:t>
            </w:r>
            <w:r>
              <w:rPr>
                <w:rFonts w:ascii="Times New Roman" w:hAnsi="Times New Roman" w:cs="Times New Roman"/>
                <w:b/>
                <w:szCs w:val="24"/>
              </w:rPr>
              <w:t>üzemeltetési feltételeinek pontosítása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612A7F3D" w14:textId="77777777" w:rsidR="00271C05" w:rsidRPr="00607694" w:rsidRDefault="00271C05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71FE3" w:rsidRPr="00607694" w14:paraId="65AFA46A" w14:textId="77777777" w:rsidTr="00C67B1A">
        <w:trPr>
          <w:trHeight w:val="278"/>
          <w:jc w:val="center"/>
        </w:trPr>
        <w:tc>
          <w:tcPr>
            <w:tcW w:w="7797" w:type="dxa"/>
            <w:gridSpan w:val="2"/>
            <w:shd w:val="clear" w:color="auto" w:fill="auto"/>
          </w:tcPr>
          <w:p w14:paraId="473DB140" w14:textId="6708243B" w:rsidR="00E94611" w:rsidRPr="00F430ED" w:rsidRDefault="00E94611" w:rsidP="0093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F430ED">
              <w:rPr>
                <w:rFonts w:ascii="Times New Roman" w:hAnsi="Times New Roman"/>
                <w:bCs/>
                <w:szCs w:val="24"/>
              </w:rPr>
              <w:t xml:space="preserve">Telki község Önkormányzat képviselő-testülete a nyilvános pályázat keretében meghirdetett a Telki, Petőfi u. 2-4. számú alatti ingatlanban található Konyha helyiség megnevezésű önkormányzati ingatlanrész bérbeadására irányuló pályázatra érkezett ajánlatot befogadva azt azzal a tartalommal fogadja el, hogy a kezdeti </w:t>
            </w:r>
            <w:proofErr w:type="spellStart"/>
            <w:r w:rsidRPr="00F430ED">
              <w:rPr>
                <w:rFonts w:ascii="Times New Roman" w:hAnsi="Times New Roman"/>
                <w:bCs/>
                <w:szCs w:val="24"/>
              </w:rPr>
              <w:t>nyitvatartás</w:t>
            </w:r>
            <w:proofErr w:type="spellEnd"/>
            <w:r w:rsidRPr="00F430ED">
              <w:rPr>
                <w:rFonts w:ascii="Times New Roman" w:hAnsi="Times New Roman"/>
                <w:bCs/>
                <w:szCs w:val="24"/>
              </w:rPr>
              <w:t xml:space="preserve"> min. heti 2 nap/12 óra és a rendezvényeken jelenlét mellett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F430ED">
              <w:rPr>
                <w:rFonts w:ascii="Times New Roman" w:hAnsi="Times New Roman"/>
                <w:bCs/>
                <w:szCs w:val="24"/>
              </w:rPr>
              <w:t xml:space="preserve">fokozatosan bővül a </w:t>
            </w:r>
            <w:proofErr w:type="spellStart"/>
            <w:r w:rsidRPr="00F430ED">
              <w:rPr>
                <w:rFonts w:ascii="Times New Roman" w:hAnsi="Times New Roman"/>
                <w:bCs/>
                <w:szCs w:val="24"/>
              </w:rPr>
              <w:t>nyitvatartás</w:t>
            </w:r>
            <w:proofErr w:type="spellEnd"/>
            <w:r w:rsidRPr="00F430ED">
              <w:rPr>
                <w:rFonts w:ascii="Times New Roman" w:hAnsi="Times New Roman"/>
                <w:bCs/>
                <w:szCs w:val="24"/>
              </w:rPr>
              <w:t>.</w:t>
            </w:r>
          </w:p>
          <w:p w14:paraId="24C5CDD3" w14:textId="77777777" w:rsidR="00E94611" w:rsidRPr="00F430ED" w:rsidRDefault="00E94611" w:rsidP="00932876">
            <w:pPr>
              <w:spacing w:after="0" w:line="240" w:lineRule="auto"/>
              <w:rPr>
                <w:rFonts w:ascii="Times New Roman" w:hAnsi="Times New Roman"/>
              </w:rPr>
            </w:pPr>
            <w:r w:rsidRPr="00F430ED">
              <w:rPr>
                <w:rFonts w:ascii="Times New Roman" w:hAnsi="Times New Roman"/>
              </w:rPr>
              <w:t>Határidő: azonnal</w:t>
            </w:r>
          </w:p>
          <w:p w14:paraId="22FB365C" w14:textId="049B3773" w:rsidR="00071FE3" w:rsidRPr="00932876" w:rsidRDefault="00E94611" w:rsidP="00932876">
            <w:pPr>
              <w:spacing w:after="0" w:line="240" w:lineRule="auto"/>
              <w:rPr>
                <w:rFonts w:ascii="Times New Roman" w:hAnsi="Times New Roman"/>
              </w:rPr>
            </w:pPr>
            <w:r w:rsidRPr="00F430ED">
              <w:rPr>
                <w:rFonts w:ascii="Times New Roman" w:hAnsi="Times New Roman"/>
              </w:rPr>
              <w:t>Felelős: polgármester</w:t>
            </w:r>
          </w:p>
        </w:tc>
        <w:tc>
          <w:tcPr>
            <w:tcW w:w="1402" w:type="dxa"/>
          </w:tcPr>
          <w:p w14:paraId="30346912" w14:textId="45BA4545" w:rsidR="00071FE3" w:rsidRPr="00607694" w:rsidRDefault="00A74AB5" w:rsidP="00932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1DF0A2F5" w14:textId="77777777" w:rsidR="00271C05" w:rsidRPr="00607694" w:rsidRDefault="00271C05" w:rsidP="00FB4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543"/>
        <w:gridCol w:w="1402"/>
      </w:tblGrid>
      <w:tr w:rsidR="00271C05" w:rsidRPr="00607694" w14:paraId="7D3408D7" w14:textId="77777777" w:rsidTr="00C67B1A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33A855CA" w14:textId="77777777" w:rsidR="00271C05" w:rsidRPr="00607694" w:rsidRDefault="00271C05" w:rsidP="00FB4F4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694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5543" w:type="dxa"/>
            <w:tcBorders>
              <w:top w:val="single" w:sz="12" w:space="0" w:color="auto"/>
            </w:tcBorders>
          </w:tcPr>
          <w:p w14:paraId="5BEFF67B" w14:textId="77777777" w:rsidR="00271C05" w:rsidRPr="00607694" w:rsidRDefault="00271C05" w:rsidP="00FB4F4A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1FCFAD32" w14:textId="77777777" w:rsidR="00271C05" w:rsidRPr="00607694" w:rsidRDefault="00271C05" w:rsidP="00FB4F4A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271C05" w:rsidRPr="00607694" w14:paraId="0C119D84" w14:textId="77777777" w:rsidTr="00C67B1A">
        <w:trPr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</w:tcBorders>
          </w:tcPr>
          <w:p w14:paraId="2F0E8872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B9541D3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2D0EFB4B" w14:textId="467427DC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38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5D4E0E69" w14:textId="50EB85DA" w:rsidR="00AF7CB7" w:rsidRPr="000315BD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26225">
              <w:rPr>
                <w:rFonts w:ascii="Times New Roman" w:hAnsi="Times New Roman" w:cs="Times New Roman"/>
                <w:b/>
                <w:bCs/>
              </w:rPr>
              <w:t>Egészségház rezsiköltségek megosztásának kérdése</w:t>
            </w:r>
            <w:r w:rsidR="00E418E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1602BC08" w14:textId="77777777" w:rsidR="00271C05" w:rsidRPr="00607694" w:rsidRDefault="00271C05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4E8E26A5" w14:textId="77777777" w:rsidR="00F13FD2" w:rsidRPr="00607694" w:rsidRDefault="00F13FD2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  <w:p w14:paraId="168BCBAE" w14:textId="6511CA9B" w:rsidR="00F13FD2" w:rsidRPr="00607694" w:rsidRDefault="00F13FD2" w:rsidP="00932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</w:p>
        </w:tc>
      </w:tr>
      <w:tr w:rsidR="00071FE3" w:rsidRPr="00607694" w14:paraId="64691530" w14:textId="77777777" w:rsidTr="00C67B1A">
        <w:trPr>
          <w:trHeight w:val="278"/>
          <w:jc w:val="center"/>
        </w:trPr>
        <w:tc>
          <w:tcPr>
            <w:tcW w:w="7797" w:type="dxa"/>
            <w:gridSpan w:val="2"/>
            <w:shd w:val="clear" w:color="auto" w:fill="auto"/>
          </w:tcPr>
          <w:p w14:paraId="54635490" w14:textId="545BC398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 xml:space="preserve">Telki község képviselő-testülete </w:t>
            </w:r>
            <w:r>
              <w:rPr>
                <w:rFonts w:ascii="Times New Roman" w:hAnsi="Times New Roman" w:cs="Times New Roman"/>
              </w:rPr>
              <w:t>úgy határozott, hogy a felnőtt háziorvosi körzetre vonatkozó feladatellátási szerződést módosítja. A módosítás keretében az Egészségház rezsiköltség viselése a felnőtt háziorvos esetében 20%-</w:t>
            </w:r>
            <w:proofErr w:type="spellStart"/>
            <w:r>
              <w:rPr>
                <w:rFonts w:ascii="Times New Roman" w:hAnsi="Times New Roman" w:cs="Times New Roman"/>
              </w:rPr>
              <w:t>ra</w:t>
            </w:r>
            <w:proofErr w:type="spellEnd"/>
            <w:r>
              <w:rPr>
                <w:rFonts w:ascii="Times New Roman" w:hAnsi="Times New Roman" w:cs="Times New Roman"/>
              </w:rPr>
              <w:t xml:space="preserve"> csökken, az önkormányzatra eső rezsiköltség viselés 30%-</w:t>
            </w:r>
            <w:proofErr w:type="spellStart"/>
            <w:r>
              <w:rPr>
                <w:rFonts w:ascii="Times New Roman" w:hAnsi="Times New Roman" w:cs="Times New Roman"/>
              </w:rPr>
              <w:t>ra</w:t>
            </w:r>
            <w:proofErr w:type="spellEnd"/>
            <w:r>
              <w:rPr>
                <w:rFonts w:ascii="Times New Roman" w:hAnsi="Times New Roman" w:cs="Times New Roman"/>
              </w:rPr>
              <w:t xml:space="preserve"> emelkedik. A háziorvosok és az önkormányzat között a rezsiköltségek elszámolása a negyedéves elszámolás helyett éves elszámolásra változik.  </w:t>
            </w:r>
          </w:p>
          <w:p w14:paraId="01AFFE98" w14:textId="77777777" w:rsidR="00E94611" w:rsidRPr="00FA5375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>Határidő: azonnal</w:t>
            </w:r>
          </w:p>
          <w:p w14:paraId="1AD4997C" w14:textId="52FB25E6" w:rsidR="00071FE3" w:rsidRPr="007B408B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FA5375">
              <w:rPr>
                <w:rFonts w:ascii="Times New Roman" w:hAnsi="Times New Roman" w:cs="Times New Roman"/>
              </w:rPr>
              <w:t>olgármester</w:t>
            </w:r>
          </w:p>
        </w:tc>
        <w:tc>
          <w:tcPr>
            <w:tcW w:w="1402" w:type="dxa"/>
          </w:tcPr>
          <w:p w14:paraId="5137CABA" w14:textId="24884076" w:rsidR="00071FE3" w:rsidRPr="00607694" w:rsidRDefault="00A74AB5" w:rsidP="00932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6D54E06F" w14:textId="77777777" w:rsidR="00AF7CB7" w:rsidRPr="00607694" w:rsidRDefault="00AF7CB7" w:rsidP="00FB4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543"/>
        <w:gridCol w:w="1402"/>
      </w:tblGrid>
      <w:tr w:rsidR="00271C05" w:rsidRPr="00607694" w14:paraId="3354DB93" w14:textId="77777777" w:rsidTr="00C67B1A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060CBA9B" w14:textId="77777777" w:rsidR="00271C05" w:rsidRPr="00607694" w:rsidRDefault="00271C05" w:rsidP="00FB4F4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694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5543" w:type="dxa"/>
            <w:tcBorders>
              <w:top w:val="single" w:sz="12" w:space="0" w:color="auto"/>
            </w:tcBorders>
          </w:tcPr>
          <w:p w14:paraId="315F925E" w14:textId="77777777" w:rsidR="00271C05" w:rsidRPr="00607694" w:rsidRDefault="00271C05" w:rsidP="00FB4F4A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3A7EF39F" w14:textId="77777777" w:rsidR="00271C05" w:rsidRPr="00607694" w:rsidRDefault="00271C05" w:rsidP="00FB4F4A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271C05" w:rsidRPr="00607694" w14:paraId="6180F954" w14:textId="77777777" w:rsidTr="00C67B1A">
        <w:trPr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</w:tcBorders>
          </w:tcPr>
          <w:p w14:paraId="36A3C1EB" w14:textId="4CCA7413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Telki község Önkormányzat</w:t>
            </w:r>
          </w:p>
          <w:p w14:paraId="43532ECF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15BF0267" w14:textId="09D048C9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39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5BCBD447" w14:textId="77777777" w:rsidR="00E94611" w:rsidRPr="00BD4BEE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BEE">
              <w:rPr>
                <w:rFonts w:ascii="Times New Roman" w:hAnsi="Times New Roman" w:cs="Times New Roman"/>
                <w:b/>
                <w:bCs/>
              </w:rPr>
              <w:t>Helyi civil szervezetek részére nyújtható támogatásokról szóló döntés</w:t>
            </w:r>
          </w:p>
          <w:p w14:paraId="7D26244E" w14:textId="0D902D90" w:rsidR="00AF7CB7" w:rsidRPr="000315BD" w:rsidRDefault="00AF7CB7" w:rsidP="009328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3B4BAEE2" w14:textId="77777777" w:rsidR="00271C05" w:rsidRPr="00607694" w:rsidRDefault="00271C05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071FE3" w:rsidRPr="00607694" w14:paraId="37FAF2E6" w14:textId="77777777" w:rsidTr="00C67B1A">
        <w:trPr>
          <w:trHeight w:val="278"/>
          <w:jc w:val="center"/>
        </w:trPr>
        <w:tc>
          <w:tcPr>
            <w:tcW w:w="7797" w:type="dxa"/>
            <w:gridSpan w:val="2"/>
            <w:shd w:val="clear" w:color="auto" w:fill="auto"/>
          </w:tcPr>
          <w:p w14:paraId="3E0A9F83" w14:textId="08B6DBCD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lastRenderedPageBreak/>
              <w:t>Telki község Képviselő-testülete</w:t>
            </w:r>
            <w:r>
              <w:rPr>
                <w:rFonts w:ascii="Times New Roman" w:hAnsi="Times New Roman"/>
              </w:rPr>
              <w:t xml:space="preserve"> úgy határozott, hogy nem támogatja </w:t>
            </w:r>
            <w:r>
              <w:rPr>
                <w:rFonts w:ascii="Times New Roman" w:hAnsi="Times New Roman" w:cs="Times New Roman"/>
              </w:rPr>
              <w:t xml:space="preserve">az </w:t>
            </w:r>
            <w:r w:rsidRPr="00BD4BEE">
              <w:rPr>
                <w:rFonts w:ascii="Times New Roman" w:hAnsi="Times New Roman"/>
              </w:rPr>
              <w:t>Óvoda-Iskola</w:t>
            </w:r>
            <w:r>
              <w:rPr>
                <w:rFonts w:ascii="Times New Roman" w:hAnsi="Times New Roman"/>
              </w:rPr>
              <w:t xml:space="preserve"> </w:t>
            </w:r>
            <w:r w:rsidRPr="00BD4BEE">
              <w:rPr>
                <w:rFonts w:ascii="Times New Roman" w:hAnsi="Times New Roman"/>
              </w:rPr>
              <w:t>Telkiben Alapítvány</w:t>
            </w:r>
            <w:r>
              <w:rPr>
                <w:rFonts w:ascii="Times New Roman" w:hAnsi="Times New Roman"/>
              </w:rPr>
              <w:t xml:space="preserve"> támogatási</w:t>
            </w:r>
            <w:r>
              <w:rPr>
                <w:rFonts w:ascii="Times New Roman" w:hAnsi="Times New Roman" w:cs="Times New Roman"/>
              </w:rPr>
              <w:t xml:space="preserve"> összegének csökkentését. </w:t>
            </w:r>
          </w:p>
          <w:p w14:paraId="389634EA" w14:textId="77777777" w:rsidR="00E94611" w:rsidRPr="00FA5375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>Határidő: azonnal</w:t>
            </w:r>
          </w:p>
          <w:p w14:paraId="2BE9F491" w14:textId="100C6EA6" w:rsidR="00071FE3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FA5375">
              <w:rPr>
                <w:rFonts w:ascii="Times New Roman" w:hAnsi="Times New Roman" w:cs="Times New Roman"/>
              </w:rPr>
              <w:t>olgármester</w:t>
            </w:r>
          </w:p>
        </w:tc>
        <w:tc>
          <w:tcPr>
            <w:tcW w:w="1402" w:type="dxa"/>
          </w:tcPr>
          <w:p w14:paraId="5872678A" w14:textId="22B3DADC" w:rsidR="00071FE3" w:rsidRPr="00607694" w:rsidRDefault="00A74AB5" w:rsidP="00932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Intézkedést nem igényel</w:t>
            </w:r>
          </w:p>
        </w:tc>
      </w:tr>
    </w:tbl>
    <w:p w14:paraId="049422A4" w14:textId="77777777" w:rsidR="00A4634B" w:rsidRPr="00607694" w:rsidRDefault="00A4634B" w:rsidP="00FB4F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543"/>
        <w:gridCol w:w="1402"/>
      </w:tblGrid>
      <w:tr w:rsidR="00271C05" w:rsidRPr="00607694" w14:paraId="342FFCFD" w14:textId="77777777" w:rsidTr="00C67B1A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25088052" w14:textId="77777777" w:rsidR="00271C05" w:rsidRPr="00607694" w:rsidRDefault="00271C05" w:rsidP="00FB4F4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694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5543" w:type="dxa"/>
            <w:tcBorders>
              <w:top w:val="single" w:sz="12" w:space="0" w:color="auto"/>
            </w:tcBorders>
          </w:tcPr>
          <w:p w14:paraId="522F844F" w14:textId="77777777" w:rsidR="00271C05" w:rsidRPr="00607694" w:rsidRDefault="00271C05" w:rsidP="00FB4F4A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03F39F39" w14:textId="77777777" w:rsidR="00271C05" w:rsidRPr="00607694" w:rsidRDefault="00271C05" w:rsidP="00FB4F4A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271C05" w:rsidRPr="00607694" w14:paraId="3E301268" w14:textId="77777777" w:rsidTr="00C67B1A">
        <w:trPr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</w:tcBorders>
          </w:tcPr>
          <w:p w14:paraId="611CEAE7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2D6C8D2A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8DF81E0" w14:textId="6FE1B4C5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40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6E0F03E6" w14:textId="2E0A3D42" w:rsidR="00AF7CB7" w:rsidRPr="007B408B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4BEE">
              <w:rPr>
                <w:rFonts w:ascii="Times New Roman" w:hAnsi="Times New Roman" w:cs="Times New Roman"/>
                <w:b/>
                <w:bCs/>
              </w:rPr>
              <w:t>Helyi civil szervezetek részére nyújtható támogatásokról szóló döntés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51156E2A" w14:textId="77777777" w:rsidR="00271C05" w:rsidRPr="00607694" w:rsidRDefault="00271C05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271C05" w:rsidRPr="00607694" w14:paraId="39731601" w14:textId="77777777" w:rsidTr="00C67B1A">
        <w:trPr>
          <w:trHeight w:val="278"/>
          <w:jc w:val="center"/>
        </w:trPr>
        <w:tc>
          <w:tcPr>
            <w:tcW w:w="7797" w:type="dxa"/>
            <w:gridSpan w:val="2"/>
            <w:shd w:val="clear" w:color="auto" w:fill="auto"/>
          </w:tcPr>
          <w:p w14:paraId="25562C0F" w14:textId="61B2EA26" w:rsidR="00E94611" w:rsidRPr="00BD4BEE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Telki község Képviselő-testülete pályázatot írt ki a helyben működő egyesületeket, alapítványokat, társadalmi szervezeteket 202</w:t>
            </w:r>
            <w:r>
              <w:rPr>
                <w:rFonts w:ascii="Times New Roman" w:hAnsi="Times New Roman"/>
              </w:rPr>
              <w:t>3</w:t>
            </w:r>
            <w:r w:rsidRPr="00BD4BEE">
              <w:rPr>
                <w:rFonts w:ascii="Times New Roman" w:hAnsi="Times New Roman"/>
              </w:rPr>
              <w:t xml:space="preserve">. évi támogatására. A pályázati felhívásra </w:t>
            </w:r>
            <w:r>
              <w:rPr>
                <w:rFonts w:ascii="Times New Roman" w:hAnsi="Times New Roman"/>
              </w:rPr>
              <w:t>8</w:t>
            </w:r>
            <w:r w:rsidRPr="00BD4BEE">
              <w:rPr>
                <w:rFonts w:ascii="Times New Roman" w:hAnsi="Times New Roman"/>
              </w:rPr>
              <w:t xml:space="preserve"> helyi illetékességű civil szervezet adott be pályázatot. </w:t>
            </w:r>
          </w:p>
          <w:p w14:paraId="6FD35089" w14:textId="2D2CFE51" w:rsidR="00E94611" w:rsidRPr="00BD4BEE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A Képviselő-testület a helyben működő egyesületek, alapítványok, társadalmi szervezetek 202</w:t>
            </w:r>
            <w:r>
              <w:rPr>
                <w:rFonts w:ascii="Times New Roman" w:hAnsi="Times New Roman"/>
              </w:rPr>
              <w:t>3</w:t>
            </w:r>
            <w:r w:rsidRPr="00BD4BEE">
              <w:rPr>
                <w:rFonts w:ascii="Times New Roman" w:hAnsi="Times New Roman"/>
              </w:rPr>
              <w:t>. évi támogatásának összegét a következők szerint határozza meg.</w:t>
            </w:r>
          </w:p>
          <w:tbl>
            <w:tblPr>
              <w:tblW w:w="104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6707"/>
              <w:gridCol w:w="3045"/>
            </w:tblGrid>
            <w:tr w:rsidR="00E94611" w:rsidRPr="00BD4BEE" w14:paraId="65340231" w14:textId="77777777" w:rsidTr="00E36B5D">
              <w:trPr>
                <w:trHeight w:val="526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18C58FE2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6E2D8B2B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6440E80E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D4BEE">
                    <w:rPr>
                      <w:rFonts w:ascii="Times New Roman" w:hAnsi="Times New Roman"/>
                      <w:b/>
                    </w:rPr>
                    <w:t>Szervezet</w:t>
                  </w:r>
                </w:p>
                <w:p w14:paraId="29134F9B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64E1C413" w14:textId="77777777" w:rsidR="00E94611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14:paraId="442BF3C7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D4BEE">
                    <w:rPr>
                      <w:rFonts w:ascii="Times New Roman" w:hAnsi="Times New Roman"/>
                      <w:b/>
                    </w:rPr>
                    <w:t>Támogatási összege</w:t>
                  </w:r>
                </w:p>
              </w:tc>
            </w:tr>
            <w:tr w:rsidR="00E94611" w:rsidRPr="00BD4BEE" w14:paraId="001994A1" w14:textId="77777777" w:rsidTr="00E36B5D">
              <w:trPr>
                <w:trHeight w:val="223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4F708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C5B098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Telki SE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148404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1.000.000</w:t>
                  </w:r>
                </w:p>
              </w:tc>
            </w:tr>
            <w:tr w:rsidR="00E94611" w:rsidRPr="00BD4BEE" w14:paraId="30AEB260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678BAC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66459D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 xml:space="preserve">Telki </w:t>
                  </w:r>
                  <w:proofErr w:type="spellStart"/>
                  <w:r w:rsidRPr="00BD4BEE">
                    <w:rPr>
                      <w:rFonts w:ascii="Times New Roman" w:hAnsi="Times New Roman"/>
                    </w:rPr>
                    <w:t>Teakwon-do</w:t>
                  </w:r>
                  <w:proofErr w:type="spellEnd"/>
                  <w:r w:rsidRPr="00BD4BEE">
                    <w:rPr>
                      <w:rFonts w:ascii="Times New Roman" w:hAnsi="Times New Roman"/>
                    </w:rPr>
                    <w:t xml:space="preserve"> Sportegyesület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897087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170.000</w:t>
                  </w:r>
                </w:p>
              </w:tc>
            </w:tr>
            <w:tr w:rsidR="00E94611" w:rsidRPr="00BD4BEE" w14:paraId="084A2D24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DE3B8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15D152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KOKUKK</w:t>
                  </w:r>
                  <w:r w:rsidRPr="00BD4BEE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BD4BEE">
                    <w:rPr>
                      <w:rFonts w:ascii="Times New Roman" w:hAnsi="Times New Roman"/>
                    </w:rPr>
                    <w:t>Egyesület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0C41EF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150.000</w:t>
                  </w:r>
                </w:p>
              </w:tc>
            </w:tr>
            <w:tr w:rsidR="00E94611" w:rsidRPr="00BD4BEE" w14:paraId="084CF116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B28437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86FD0C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Telki Női Kar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6A678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260.000</w:t>
                  </w:r>
                </w:p>
              </w:tc>
            </w:tr>
            <w:tr w:rsidR="00E94611" w:rsidRPr="00BD4BEE" w14:paraId="17BA8D5B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C981E8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895B7F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1002. sz. Néri Szent Fülöp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D4BEE">
                    <w:rPr>
                      <w:rFonts w:ascii="Times New Roman" w:hAnsi="Times New Roman"/>
                    </w:rPr>
                    <w:t>Cserkészcsapat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881C83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200.000</w:t>
                  </w:r>
                </w:p>
              </w:tc>
            </w:tr>
            <w:tr w:rsidR="00E94611" w:rsidRPr="00BD4BEE" w14:paraId="0B325D0B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CDA5A3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58464A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Budajenő-Telki Székely Társ.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8D6A43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100.000</w:t>
                  </w:r>
                </w:p>
              </w:tc>
            </w:tr>
            <w:tr w:rsidR="00E94611" w:rsidRPr="00BD4BEE" w14:paraId="0FAF993D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8142A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9A4654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Óvoda-Iskola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BD4BEE">
                    <w:rPr>
                      <w:rFonts w:ascii="Times New Roman" w:hAnsi="Times New Roman"/>
                    </w:rPr>
                    <w:t>Telkiben Alapítvány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8F1C3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3.000.000</w:t>
                  </w:r>
                </w:p>
              </w:tc>
            </w:tr>
            <w:tr w:rsidR="00E94611" w:rsidRPr="00BD4BEE" w14:paraId="7AAC5404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967301" w14:textId="77777777" w:rsidR="00E94611" w:rsidRPr="00BD4BEE" w:rsidRDefault="00E94611" w:rsidP="00932876">
                  <w:pPr>
                    <w:tabs>
                      <w:tab w:val="left" w:pos="6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6CFE5" w14:textId="77777777" w:rsidR="00E94611" w:rsidRPr="00BD4BEE" w:rsidRDefault="00E94611" w:rsidP="00932876">
                  <w:pPr>
                    <w:tabs>
                      <w:tab w:val="left" w:pos="66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BD4BEE">
                    <w:rPr>
                      <w:rFonts w:ascii="Times New Roman" w:hAnsi="Times New Roman"/>
                    </w:rPr>
                    <w:t>Telki Polgárőrség Bűnmegelőzési és Önvédelmi Egyesület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225891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120.000</w:t>
                  </w:r>
                </w:p>
              </w:tc>
            </w:tr>
            <w:tr w:rsidR="00E94611" w:rsidRPr="00BD4BEE" w14:paraId="0D393492" w14:textId="77777777" w:rsidTr="00E36B5D"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40201724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6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  <w:hideMark/>
                </w:tcPr>
                <w:p w14:paraId="2A248A09" w14:textId="77777777" w:rsidR="00E94611" w:rsidRPr="00BD4BEE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BD4BEE">
                    <w:rPr>
                      <w:rFonts w:ascii="Times New Roman" w:hAnsi="Times New Roman"/>
                      <w:b/>
                    </w:rPr>
                    <w:t>Összesen</w:t>
                  </w:r>
                </w:p>
              </w:tc>
              <w:tc>
                <w:tcPr>
                  <w:tcW w:w="30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4C6E7" w:themeFill="accent1" w:themeFillTint="66"/>
                </w:tcPr>
                <w:p w14:paraId="56D03975" w14:textId="77777777" w:rsidR="00E94611" w:rsidRPr="00367DA4" w:rsidRDefault="00E94611" w:rsidP="009328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67DA4">
                    <w:rPr>
                      <w:rFonts w:ascii="Times New Roman" w:hAnsi="Times New Roman" w:cs="Times New Roman"/>
                    </w:rPr>
                    <w:t>5.000.000</w:t>
                  </w:r>
                </w:p>
              </w:tc>
            </w:tr>
          </w:tbl>
          <w:p w14:paraId="7FD12A53" w14:textId="77777777" w:rsidR="00E94611" w:rsidRPr="00BD4BEE" w:rsidRDefault="00E94611" w:rsidP="00932876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BD4BEE">
              <w:rPr>
                <w:rFonts w:ascii="Times New Roman" w:hAnsi="Times New Roman"/>
              </w:rPr>
              <w:t>A Képviselő-testület felhatalmazza a polgármestert, hogy a támogatási szerződéseket meg kösse.</w:t>
            </w:r>
          </w:p>
          <w:p w14:paraId="16519F67" w14:textId="77777777" w:rsidR="00E94611" w:rsidRPr="00BD4BEE" w:rsidRDefault="00E94611" w:rsidP="00932876">
            <w:pPr>
              <w:spacing w:after="0" w:line="240" w:lineRule="auto"/>
              <w:ind w:left="708"/>
              <w:jc w:val="both"/>
              <w:outlineLvl w:val="0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 xml:space="preserve">Felelős:   </w:t>
            </w:r>
            <w:proofErr w:type="gramEnd"/>
            <w:r w:rsidRPr="00BD4BEE">
              <w:rPr>
                <w:rFonts w:ascii="Times New Roman" w:hAnsi="Times New Roman"/>
              </w:rPr>
              <w:t xml:space="preserve">     polgármester</w:t>
            </w:r>
          </w:p>
          <w:p w14:paraId="553EEEC1" w14:textId="1E3985AB" w:rsidR="00271C05" w:rsidRPr="00932876" w:rsidRDefault="00E94611" w:rsidP="00932876">
            <w:pPr>
              <w:spacing w:after="0" w:line="240" w:lineRule="auto"/>
              <w:ind w:left="708"/>
              <w:jc w:val="both"/>
              <w:rPr>
                <w:rFonts w:ascii="Times New Roman" w:hAnsi="Times New Roman"/>
              </w:rPr>
            </w:pPr>
            <w:proofErr w:type="gramStart"/>
            <w:r w:rsidRPr="00BD4BEE">
              <w:rPr>
                <w:rFonts w:ascii="Times New Roman" w:hAnsi="Times New Roman"/>
              </w:rPr>
              <w:t xml:space="preserve">Határidő:   </w:t>
            </w:r>
            <w:proofErr w:type="gramEnd"/>
            <w:r w:rsidRPr="00BD4BEE">
              <w:rPr>
                <w:rFonts w:ascii="Times New Roman" w:hAnsi="Times New Roman"/>
              </w:rPr>
              <w:t xml:space="preserve">  202</w:t>
            </w:r>
            <w:r>
              <w:rPr>
                <w:rFonts w:ascii="Times New Roman" w:hAnsi="Times New Roman"/>
              </w:rPr>
              <w:t>3</w:t>
            </w:r>
            <w:r w:rsidRPr="00BD4BE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június 1.</w:t>
            </w:r>
          </w:p>
        </w:tc>
        <w:tc>
          <w:tcPr>
            <w:tcW w:w="1402" w:type="dxa"/>
          </w:tcPr>
          <w:p w14:paraId="073FE64F" w14:textId="01849222" w:rsidR="00271C05" w:rsidRPr="00607694" w:rsidRDefault="00A74AB5" w:rsidP="00932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42018033" w14:textId="77777777" w:rsidR="00271C05" w:rsidRPr="00607694" w:rsidRDefault="00271C05" w:rsidP="00031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543"/>
        <w:gridCol w:w="1402"/>
      </w:tblGrid>
      <w:tr w:rsidR="00271C05" w:rsidRPr="00607694" w14:paraId="2270DF59" w14:textId="77777777" w:rsidTr="00C67B1A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4E9FF107" w14:textId="77777777" w:rsidR="00271C05" w:rsidRPr="00607694" w:rsidRDefault="00271C05" w:rsidP="000315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694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5543" w:type="dxa"/>
            <w:tcBorders>
              <w:top w:val="single" w:sz="12" w:space="0" w:color="auto"/>
            </w:tcBorders>
          </w:tcPr>
          <w:p w14:paraId="68EE84D7" w14:textId="77777777" w:rsidR="00271C05" w:rsidRPr="00607694" w:rsidRDefault="00271C05" w:rsidP="000315BD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216B0A25" w14:textId="77777777" w:rsidR="00271C05" w:rsidRPr="00607694" w:rsidRDefault="00271C05" w:rsidP="000315BD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271C05" w:rsidRPr="00607694" w14:paraId="38A8D0CE" w14:textId="77777777" w:rsidTr="00C67B1A">
        <w:trPr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</w:tcBorders>
          </w:tcPr>
          <w:p w14:paraId="0F789F0D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217A7B1C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6E65A8C8" w14:textId="13C51CCE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41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1110F4AF" w14:textId="379FCAD8" w:rsidR="00FC74BB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</w:pPr>
            <w:proofErr w:type="spellStart"/>
            <w:r w:rsidRPr="00FA5375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>Organica</w:t>
            </w:r>
            <w:proofErr w:type="spellEnd"/>
            <w:r w:rsidRPr="00FA5375"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 Zrt és a Telki község Önkormányzata között hatályban lévő szerződések felülvizsgálatáról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  <w:shd w:val="clear" w:color="auto" w:fill="FFFFFF"/>
              </w:rPr>
              <w:t xml:space="preserve"> szóló döntés módosítása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5287A3EE" w14:textId="77777777" w:rsidR="00271C05" w:rsidRPr="00607694" w:rsidRDefault="00271C05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271C05" w:rsidRPr="00607694" w14:paraId="4118E997" w14:textId="77777777" w:rsidTr="00C67B1A">
        <w:trPr>
          <w:trHeight w:val="278"/>
          <w:jc w:val="center"/>
        </w:trPr>
        <w:tc>
          <w:tcPr>
            <w:tcW w:w="7797" w:type="dxa"/>
            <w:gridSpan w:val="2"/>
            <w:shd w:val="clear" w:color="auto" w:fill="auto"/>
          </w:tcPr>
          <w:p w14:paraId="1D1E7406" w14:textId="41E7B0A3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 xml:space="preserve">Telki község képviselő-testülete </w:t>
            </w:r>
            <w:r>
              <w:rPr>
                <w:rFonts w:ascii="Times New Roman" w:hAnsi="Times New Roman" w:cs="Times New Roman"/>
              </w:rPr>
              <w:t xml:space="preserve">az önkormányzat jogi képviselőjének írásbeli nyilatkozata alapján tudomásul veszi, hogy hivatkozva arra, hogy a </w:t>
            </w:r>
            <w:r w:rsidRPr="00E00A2F">
              <w:rPr>
                <w:rFonts w:ascii="Times New Roman" w:hAnsi="Times New Roman" w:cs="Times New Roman"/>
              </w:rPr>
              <w:t xml:space="preserve">2010. május 17. napján létrejött földhasználati szerződés módosítása a </w:t>
            </w:r>
            <w:r>
              <w:rPr>
                <w:rFonts w:ascii="Times New Roman" w:hAnsi="Times New Roman" w:cs="Times New Roman"/>
              </w:rPr>
              <w:t>föld</w:t>
            </w:r>
            <w:r w:rsidRPr="00E00A2F">
              <w:rPr>
                <w:rFonts w:ascii="Times New Roman" w:hAnsi="Times New Roman" w:cs="Times New Roman"/>
              </w:rPr>
              <w:t>használat</w:t>
            </w:r>
            <w:r>
              <w:rPr>
                <w:rFonts w:ascii="Times New Roman" w:hAnsi="Times New Roman" w:cs="Times New Roman"/>
              </w:rPr>
              <w:t>i jog</w:t>
            </w:r>
            <w:r w:rsidRPr="00E00A2F">
              <w:rPr>
                <w:rFonts w:ascii="Times New Roman" w:hAnsi="Times New Roman" w:cs="Times New Roman"/>
              </w:rPr>
              <w:t xml:space="preserve"> időtartama tekintetében szükségtelen,</w:t>
            </w:r>
            <w:r>
              <w:rPr>
                <w:rFonts w:ascii="Times New Roman" w:hAnsi="Times New Roman" w:cs="Times New Roman"/>
              </w:rPr>
              <w:t xml:space="preserve"> ezért</w:t>
            </w:r>
            <w:r w:rsidRPr="00E00A2F">
              <w:rPr>
                <w:rFonts w:ascii="Times New Roman" w:hAnsi="Times New Roman" w:cs="Times New Roman"/>
              </w:rPr>
              <w:t xml:space="preserve"> </w:t>
            </w:r>
            <w:r w:rsidRPr="00FA5375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32/2023. (IV.03.) önkormányzati határozatban foglaltakkal ellentétben a</w:t>
            </w:r>
            <w:r w:rsidRPr="00FA5375">
              <w:rPr>
                <w:rFonts w:ascii="Times New Roman" w:hAnsi="Times New Roman" w:cs="Times New Roman"/>
              </w:rPr>
              <w:t xml:space="preserve">z </w:t>
            </w:r>
            <w:proofErr w:type="spellStart"/>
            <w:r w:rsidRPr="00FA5375">
              <w:rPr>
                <w:rFonts w:ascii="Times New Roman" w:hAnsi="Times New Roman" w:cs="Times New Roman"/>
              </w:rPr>
              <w:t>Organiva</w:t>
            </w:r>
            <w:proofErr w:type="spellEnd"/>
            <w:r w:rsidRPr="00FA5375">
              <w:rPr>
                <w:rFonts w:ascii="Times New Roman" w:hAnsi="Times New Roman" w:cs="Times New Roman"/>
              </w:rPr>
              <w:t xml:space="preserve"> Zrt-vel (2089 Telki, 062/3/A. hrsz) fennálló, a Telki 062/3 hrsz-ú ingatlant érintő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5375">
              <w:rPr>
                <w:rFonts w:ascii="Times New Roman" w:hAnsi="Times New Roman" w:cs="Times New Roman"/>
              </w:rPr>
              <w:t>Földhasználati szerződés</w:t>
            </w:r>
            <w:r>
              <w:rPr>
                <w:rFonts w:ascii="Times New Roman" w:hAnsi="Times New Roman" w:cs="Times New Roman"/>
              </w:rPr>
              <w:t>t nem hosszabbítja meg.</w:t>
            </w:r>
          </w:p>
          <w:p w14:paraId="3455C3F3" w14:textId="77777777" w:rsidR="00E94611" w:rsidRPr="00FA5375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>Határidő: azonnal</w:t>
            </w:r>
          </w:p>
          <w:p w14:paraId="3F5F4587" w14:textId="33034BA2" w:rsidR="00271C05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A5375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FA5375">
              <w:rPr>
                <w:rFonts w:ascii="Times New Roman" w:hAnsi="Times New Roman" w:cs="Times New Roman"/>
              </w:rPr>
              <w:t>olgármester</w:t>
            </w:r>
          </w:p>
        </w:tc>
        <w:tc>
          <w:tcPr>
            <w:tcW w:w="1402" w:type="dxa"/>
          </w:tcPr>
          <w:p w14:paraId="7BE2A676" w14:textId="3651B6E1" w:rsidR="00271C05" w:rsidRPr="00607694" w:rsidRDefault="00A74AB5" w:rsidP="009328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35AD16F8" w14:textId="1DFF5602" w:rsidR="00DF310C" w:rsidRDefault="00DF310C" w:rsidP="000315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543"/>
        <w:gridCol w:w="1402"/>
      </w:tblGrid>
      <w:tr w:rsidR="00DF310C" w:rsidRPr="00607694" w14:paraId="06D68BDF" w14:textId="77777777" w:rsidTr="00975E59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4C570754" w14:textId="77777777" w:rsidR="00DF310C" w:rsidRPr="00607694" w:rsidRDefault="00DF310C" w:rsidP="000315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7694">
              <w:rPr>
                <w:rFonts w:ascii="Times New Roman" w:hAnsi="Times New Roman" w:cs="Times New Roman"/>
                <w:b/>
                <w:sz w:val="20"/>
                <w:szCs w:val="20"/>
              </w:rPr>
              <w:t>Száma</w:t>
            </w:r>
          </w:p>
        </w:tc>
        <w:tc>
          <w:tcPr>
            <w:tcW w:w="5543" w:type="dxa"/>
            <w:tcBorders>
              <w:top w:val="single" w:sz="12" w:space="0" w:color="auto"/>
            </w:tcBorders>
          </w:tcPr>
          <w:p w14:paraId="41C0F62F" w14:textId="77777777" w:rsidR="00DF310C" w:rsidRPr="00607694" w:rsidRDefault="00DF310C" w:rsidP="000315BD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Címe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22B14CA8" w14:textId="77777777" w:rsidR="00DF310C" w:rsidRPr="00607694" w:rsidRDefault="00DF310C" w:rsidP="000315BD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Végrehajtás</w:t>
            </w:r>
          </w:p>
        </w:tc>
      </w:tr>
      <w:tr w:rsidR="00DF310C" w:rsidRPr="00607694" w14:paraId="2E2918F6" w14:textId="77777777" w:rsidTr="00975E59">
        <w:trPr>
          <w:jc w:val="center"/>
        </w:trPr>
        <w:tc>
          <w:tcPr>
            <w:tcW w:w="7797" w:type="dxa"/>
            <w:gridSpan w:val="2"/>
            <w:tcBorders>
              <w:top w:val="single" w:sz="12" w:space="0" w:color="auto"/>
            </w:tcBorders>
          </w:tcPr>
          <w:p w14:paraId="68A40F31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78E7C3CF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509F84F" w14:textId="6E56B6E6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42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64E573DB" w14:textId="186ED5BE" w:rsidR="00DF310C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86634">
              <w:rPr>
                <w:rFonts w:ascii="Times New Roman" w:hAnsi="Times New Roman"/>
                <w:b/>
              </w:rPr>
              <w:t>A Telki 1105 hrsz ingatlanban lévő tulajdoni hányad térítésmentes átruházásáról</w:t>
            </w:r>
          </w:p>
        </w:tc>
        <w:tc>
          <w:tcPr>
            <w:tcW w:w="1402" w:type="dxa"/>
            <w:tcBorders>
              <w:top w:val="single" w:sz="12" w:space="0" w:color="auto"/>
            </w:tcBorders>
          </w:tcPr>
          <w:p w14:paraId="519A7937" w14:textId="77777777" w:rsidR="00DF310C" w:rsidRPr="00607694" w:rsidRDefault="00DF310C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3DDB" w:rsidRPr="00607694" w14:paraId="6FC7D1FA" w14:textId="77777777" w:rsidTr="00975E59">
        <w:trPr>
          <w:trHeight w:val="278"/>
          <w:jc w:val="center"/>
        </w:trPr>
        <w:tc>
          <w:tcPr>
            <w:tcW w:w="7797" w:type="dxa"/>
            <w:gridSpan w:val="2"/>
            <w:shd w:val="clear" w:color="auto" w:fill="auto"/>
          </w:tcPr>
          <w:p w14:paraId="47B0D9A7" w14:textId="77777777" w:rsidR="00E94611" w:rsidRPr="00586634" w:rsidRDefault="00E94611" w:rsidP="00E946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Telki község Önkormányzat képviselő-testülete a </w:t>
            </w:r>
            <w:r w:rsidRPr="00586634">
              <w:rPr>
                <w:rFonts w:ascii="Times New Roman" w:hAnsi="Times New Roman"/>
              </w:rPr>
              <w:t>Telki Lejtő u. 3. 1105</w:t>
            </w:r>
            <w:r w:rsidRPr="00586634">
              <w:rPr>
                <w:b/>
              </w:rPr>
              <w:t xml:space="preserve"> </w:t>
            </w:r>
            <w:r w:rsidRPr="00586634">
              <w:rPr>
                <w:rFonts w:ascii="Times New Roman" w:hAnsi="Times New Roman"/>
              </w:rPr>
              <w:t xml:space="preserve">hrsz-ú ingatlan (kivett beépítetlen terület) </w:t>
            </w:r>
            <w:r>
              <w:rPr>
                <w:rFonts w:ascii="Times New Roman" w:hAnsi="Times New Roman"/>
              </w:rPr>
              <w:t>ingatlan rész</w:t>
            </w:r>
            <w:r w:rsidRPr="00586634">
              <w:rPr>
                <w:rFonts w:ascii="Times New Roman" w:hAnsi="Times New Roman"/>
              </w:rPr>
              <w:t xml:space="preserve">tulajdonosától </w:t>
            </w:r>
            <w:proofErr w:type="spellStart"/>
            <w:r w:rsidRPr="00586634">
              <w:rPr>
                <w:rFonts w:ascii="Times New Roman" w:hAnsi="Times New Roman"/>
              </w:rPr>
              <w:t>Weiszgerber</w:t>
            </w:r>
            <w:proofErr w:type="spellEnd"/>
            <w:r w:rsidRPr="00586634">
              <w:rPr>
                <w:rFonts w:ascii="Times New Roman" w:hAnsi="Times New Roman"/>
              </w:rPr>
              <w:t xml:space="preserve"> Mátyás</w:t>
            </w:r>
            <w:r>
              <w:rPr>
                <w:rFonts w:ascii="Times New Roman" w:hAnsi="Times New Roman"/>
              </w:rPr>
              <w:t xml:space="preserve">tól az </w:t>
            </w:r>
            <w:r>
              <w:rPr>
                <w:rFonts w:ascii="Times New Roman" w:hAnsi="Times New Roman"/>
              </w:rPr>
              <w:lastRenderedPageBreak/>
              <w:t xml:space="preserve">ingatlanban fennálló </w:t>
            </w:r>
            <w:r w:rsidRPr="00F5520A">
              <w:rPr>
                <w:rFonts w:ascii="Times New Roman" w:hAnsi="Times New Roman" w:cs="Times New Roman"/>
                <w:color w:val="000000"/>
              </w:rPr>
              <w:t xml:space="preserve">50220/3943890 </w:t>
            </w:r>
            <w:r>
              <w:rPr>
                <w:rFonts w:ascii="Times New Roman" w:hAnsi="Times New Roman" w:cs="Times New Roman"/>
                <w:color w:val="000000"/>
              </w:rPr>
              <w:t xml:space="preserve">arányú tulajdoni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hányadát  ajándékozás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címén elfogadja</w:t>
            </w:r>
            <w:r w:rsidRPr="00586634">
              <w:rPr>
                <w:rFonts w:ascii="Times New Roman" w:hAnsi="Times New Roman"/>
              </w:rPr>
              <w:t>.</w:t>
            </w:r>
          </w:p>
          <w:p w14:paraId="5699E043" w14:textId="1C993DBA" w:rsidR="00E94611" w:rsidRPr="00932876" w:rsidRDefault="00E94611" w:rsidP="00932876">
            <w:pPr>
              <w:jc w:val="both"/>
              <w:rPr>
                <w:rFonts w:ascii="Times New Roman" w:hAnsi="Times New Roman" w:cs="Times New Roman"/>
              </w:rPr>
            </w:pPr>
            <w:r w:rsidRPr="00586634">
              <w:rPr>
                <w:rFonts w:ascii="Times New Roman" w:hAnsi="Times New Roman" w:cs="Times New Roman"/>
              </w:rPr>
              <w:t>A Képviselő-testület felhatalmazza a polgármester a</w:t>
            </w:r>
            <w:r>
              <w:rPr>
                <w:rFonts w:ascii="Times New Roman" w:hAnsi="Times New Roman" w:cs="Times New Roman"/>
              </w:rPr>
              <w:t>z ajándékozási</w:t>
            </w:r>
            <w:r w:rsidRPr="00586634">
              <w:rPr>
                <w:rFonts w:ascii="Times New Roman" w:hAnsi="Times New Roman" w:cs="Times New Roman"/>
              </w:rPr>
              <w:t xml:space="preserve"> szerződés aláírására és ingatlan-nyilvántartásba történő bejegyzés</w:t>
            </w:r>
            <w:r>
              <w:rPr>
                <w:rFonts w:ascii="Times New Roman" w:hAnsi="Times New Roman" w:cs="Times New Roman"/>
              </w:rPr>
              <w:t xml:space="preserve"> elvégzésére</w:t>
            </w:r>
            <w:r w:rsidRPr="00586634">
              <w:rPr>
                <w:rFonts w:ascii="Times New Roman" w:hAnsi="Times New Roman" w:cs="Times New Roman"/>
              </w:rPr>
              <w:t>.</w:t>
            </w:r>
          </w:p>
          <w:p w14:paraId="683D4D78" w14:textId="77777777" w:rsidR="00E94611" w:rsidRPr="0006571A" w:rsidRDefault="00E94611" w:rsidP="00E94611">
            <w:pPr>
              <w:pStyle w:val="Szvegtrzs21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71A">
              <w:rPr>
                <w:rFonts w:ascii="Times New Roman" w:hAnsi="Times New Roman" w:cs="Times New Roman"/>
                <w:b/>
              </w:rPr>
              <w:t>Felelős:</w:t>
            </w:r>
            <w:r w:rsidRPr="0006571A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06571A">
              <w:rPr>
                <w:rFonts w:ascii="Times New Roman" w:hAnsi="Times New Roman" w:cs="Times New Roman"/>
              </w:rPr>
              <w:t xml:space="preserve">                 polgármester</w:t>
            </w:r>
          </w:p>
          <w:p w14:paraId="55C3AA0B" w14:textId="7579FCD7" w:rsidR="00A93DDB" w:rsidRPr="00FC74BB" w:rsidRDefault="00E94611" w:rsidP="00932876">
            <w:pPr>
              <w:pStyle w:val="Szvegtrzs21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06571A">
              <w:rPr>
                <w:rFonts w:ascii="Times New Roman" w:hAnsi="Times New Roman" w:cs="Times New Roman"/>
                <w:b/>
              </w:rPr>
              <w:t>Határidő:</w:t>
            </w:r>
            <w:r w:rsidRPr="0006571A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06571A">
              <w:rPr>
                <w:rFonts w:ascii="Times New Roman" w:hAnsi="Times New Roman" w:cs="Times New Roman"/>
              </w:rPr>
              <w:t xml:space="preserve">             2023.június 15</w:t>
            </w:r>
          </w:p>
        </w:tc>
        <w:tc>
          <w:tcPr>
            <w:tcW w:w="1402" w:type="dxa"/>
          </w:tcPr>
          <w:p w14:paraId="067FCC28" w14:textId="379EBB1C" w:rsidR="00A93DDB" w:rsidRPr="00607694" w:rsidRDefault="00A74AB5" w:rsidP="00A93D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Megtörtént</w:t>
            </w:r>
          </w:p>
        </w:tc>
      </w:tr>
    </w:tbl>
    <w:p w14:paraId="3B5DD530" w14:textId="77777777" w:rsidR="00DF310C" w:rsidRDefault="00DF310C" w:rsidP="00031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9B3BA1" w:rsidRPr="00607694" w14:paraId="7D6412EA" w14:textId="77777777" w:rsidTr="00975E59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687179D3" w14:textId="77777777" w:rsidR="009B3BA1" w:rsidRPr="00607694" w:rsidRDefault="009B3BA1" w:rsidP="00031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645B7701" w14:textId="77777777" w:rsidR="009B3BA1" w:rsidRPr="00607694" w:rsidRDefault="009B3BA1" w:rsidP="000315B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3F15C06" w14:textId="77777777" w:rsidR="009B3BA1" w:rsidRPr="00607694" w:rsidRDefault="009B3BA1" w:rsidP="000315B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9B3BA1" w:rsidRPr="00607694" w14:paraId="09BEEE10" w14:textId="77777777" w:rsidTr="00975E59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557918D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0B777796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2DD5B22E" w14:textId="4D45A9AD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43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60913C80" w14:textId="43D4D0FA" w:rsidR="009B3BA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93B5D">
              <w:rPr>
                <w:rFonts w:ascii="Times New Roman" w:hAnsi="Times New Roman" w:cs="Times New Roman"/>
                <w:b/>
                <w:szCs w:val="24"/>
              </w:rPr>
              <w:t xml:space="preserve">Önkormányzati tulajdonú </w:t>
            </w:r>
            <w:r>
              <w:rPr>
                <w:rFonts w:ascii="Times New Roman" w:hAnsi="Times New Roman" w:cs="Times New Roman"/>
                <w:b/>
                <w:szCs w:val="24"/>
              </w:rPr>
              <w:t>ingatlan bérbeadása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ECAEBA5" w14:textId="77777777" w:rsidR="009B3BA1" w:rsidRPr="00607694" w:rsidRDefault="009B3BA1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B3BA1" w:rsidRPr="00607694" w14:paraId="03209475" w14:textId="77777777" w:rsidTr="00975E59">
        <w:trPr>
          <w:trHeight w:val="278"/>
          <w:jc w:val="center"/>
        </w:trPr>
        <w:tc>
          <w:tcPr>
            <w:tcW w:w="7640" w:type="dxa"/>
            <w:gridSpan w:val="2"/>
            <w:shd w:val="clear" w:color="auto" w:fill="auto"/>
          </w:tcPr>
          <w:p w14:paraId="07BB4019" w14:textId="507095F2" w:rsidR="00E94611" w:rsidRPr="00F430ED" w:rsidRDefault="00E94611" w:rsidP="00932876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430ED">
              <w:rPr>
                <w:rFonts w:ascii="Times New Roman" w:hAnsi="Times New Roman"/>
                <w:bCs/>
                <w:szCs w:val="24"/>
              </w:rPr>
              <w:t xml:space="preserve">Telki község Önkormányzat képviselő-testülete az önkormányzat tulajdonát képező, Telki 125/1 hrsz-ú ingatlan, csatolt rajz szerinti részét, 1164 m2 területrészt határozatlan időre, fél éves felmondási idővel, amit 2 évente felül kell vizsgálni, bérbe adja a </w:t>
            </w:r>
            <w:r w:rsidRPr="002B3BB5">
              <w:rPr>
                <w:rFonts w:ascii="Times New Roman" w:hAnsi="Times New Roman"/>
                <w:bCs/>
                <w:szCs w:val="24"/>
              </w:rPr>
              <w:t>Szabó Gabriella</w:t>
            </w:r>
            <w:r>
              <w:rPr>
                <w:rFonts w:ascii="Times New Roman" w:hAnsi="Times New Roman"/>
                <w:bCs/>
                <w:szCs w:val="24"/>
              </w:rPr>
              <w:t xml:space="preserve"> és </w:t>
            </w:r>
            <w:r w:rsidRPr="002B3BB5">
              <w:rPr>
                <w:rFonts w:ascii="Times New Roman" w:hAnsi="Times New Roman"/>
                <w:bCs/>
                <w:szCs w:val="24"/>
              </w:rPr>
              <w:t xml:space="preserve">Peter </w:t>
            </w:r>
            <w:proofErr w:type="spellStart"/>
            <w:r w:rsidRPr="002B3BB5">
              <w:rPr>
                <w:rFonts w:ascii="Times New Roman" w:hAnsi="Times New Roman"/>
                <w:bCs/>
                <w:szCs w:val="24"/>
              </w:rPr>
              <w:t>Jäger</w:t>
            </w:r>
            <w:proofErr w:type="spellEnd"/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2B3BB5">
              <w:rPr>
                <w:rFonts w:ascii="Times New Roman" w:hAnsi="Times New Roman"/>
                <w:bCs/>
                <w:szCs w:val="24"/>
              </w:rPr>
              <w:t>2089</w:t>
            </w:r>
            <w:r>
              <w:rPr>
                <w:rFonts w:ascii="Times New Roman" w:hAnsi="Times New Roman"/>
                <w:bCs/>
                <w:szCs w:val="24"/>
              </w:rPr>
              <w:t xml:space="preserve"> Telki,</w:t>
            </w:r>
            <w:r w:rsidRPr="002B3BB5">
              <w:rPr>
                <w:rFonts w:ascii="Times New Roman" w:hAnsi="Times New Roman"/>
                <w:bCs/>
                <w:szCs w:val="24"/>
              </w:rPr>
              <w:t xml:space="preserve"> Fő utca 31.</w:t>
            </w:r>
            <w:r>
              <w:rPr>
                <w:rFonts w:ascii="Times New Roman" w:hAnsi="Times New Roman"/>
                <w:bCs/>
                <w:szCs w:val="24"/>
              </w:rPr>
              <w:t xml:space="preserve"> szám alatti lakosok </w:t>
            </w:r>
            <w:r w:rsidRPr="002B3BB5">
              <w:rPr>
                <w:rFonts w:ascii="Times New Roman" w:hAnsi="Times New Roman"/>
                <w:bCs/>
                <w:szCs w:val="24"/>
              </w:rPr>
              <w:t>részére.</w:t>
            </w:r>
          </w:p>
          <w:p w14:paraId="711942F1" w14:textId="4F8AC73D" w:rsidR="00E94611" w:rsidRPr="00932876" w:rsidRDefault="00E94611" w:rsidP="00932876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bCs/>
                <w:szCs w:val="24"/>
              </w:rPr>
            </w:pPr>
            <w:r w:rsidRPr="00F430ED">
              <w:rPr>
                <w:rFonts w:ascii="Times New Roman" w:hAnsi="Times New Roman"/>
                <w:bCs/>
                <w:szCs w:val="24"/>
              </w:rPr>
              <w:t xml:space="preserve">Az ingatlan bérleti díját </w:t>
            </w:r>
            <w:proofErr w:type="gramStart"/>
            <w:r w:rsidRPr="00F430ED">
              <w:rPr>
                <w:rFonts w:ascii="Times New Roman" w:hAnsi="Times New Roman"/>
                <w:bCs/>
                <w:szCs w:val="24"/>
              </w:rPr>
              <w:t>200.000,-</w:t>
            </w:r>
            <w:proofErr w:type="gramEnd"/>
            <w:r w:rsidRPr="00F430ED">
              <w:rPr>
                <w:rFonts w:ascii="Times New Roman" w:hAnsi="Times New Roman"/>
                <w:bCs/>
                <w:szCs w:val="24"/>
              </w:rPr>
              <w:t xml:space="preserve"> Ft/év összegben határozza meg.</w:t>
            </w:r>
          </w:p>
          <w:p w14:paraId="7129FC67" w14:textId="77777777" w:rsidR="00E94611" w:rsidRPr="00F430ED" w:rsidRDefault="00E94611" w:rsidP="00932876">
            <w:pPr>
              <w:spacing w:after="0"/>
              <w:rPr>
                <w:rFonts w:ascii="Times New Roman" w:hAnsi="Times New Roman"/>
              </w:rPr>
            </w:pPr>
            <w:r w:rsidRPr="00F430ED">
              <w:rPr>
                <w:rFonts w:ascii="Times New Roman" w:hAnsi="Times New Roman"/>
              </w:rPr>
              <w:t>Határidő: azonnal</w:t>
            </w:r>
          </w:p>
          <w:p w14:paraId="5DE2C4CB" w14:textId="601117FA" w:rsidR="009B3BA1" w:rsidRPr="00932876" w:rsidRDefault="00E94611" w:rsidP="00932876">
            <w:pPr>
              <w:spacing w:after="0"/>
              <w:rPr>
                <w:rFonts w:ascii="Times New Roman" w:hAnsi="Times New Roman"/>
              </w:rPr>
            </w:pPr>
            <w:r w:rsidRPr="00F430ED">
              <w:rPr>
                <w:rFonts w:ascii="Times New Roman" w:hAnsi="Times New Roman"/>
              </w:rPr>
              <w:t>Felelős: polgármester</w:t>
            </w:r>
          </w:p>
        </w:tc>
        <w:tc>
          <w:tcPr>
            <w:tcW w:w="1559" w:type="dxa"/>
          </w:tcPr>
          <w:p w14:paraId="74BFF4D5" w14:textId="5F7CFBE9" w:rsidR="009B3BA1" w:rsidRPr="00607694" w:rsidRDefault="00A74AB5" w:rsidP="009328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Megtörtént</w:t>
            </w:r>
          </w:p>
        </w:tc>
      </w:tr>
    </w:tbl>
    <w:p w14:paraId="2EDEB2BA" w14:textId="77777777" w:rsidR="00DF310C" w:rsidRDefault="00DF310C" w:rsidP="00031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9B3BA1" w:rsidRPr="00607694" w14:paraId="77DC2478" w14:textId="77777777" w:rsidTr="00975E59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002BE5B3" w14:textId="77777777" w:rsidR="009B3BA1" w:rsidRPr="00607694" w:rsidRDefault="009B3BA1" w:rsidP="00031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2F17A1A0" w14:textId="77777777" w:rsidR="009B3BA1" w:rsidRPr="00607694" w:rsidRDefault="009B3BA1" w:rsidP="000315B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8A0474D" w14:textId="77777777" w:rsidR="009B3BA1" w:rsidRPr="00607694" w:rsidRDefault="009B3BA1" w:rsidP="000315B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9B3BA1" w:rsidRPr="00607694" w14:paraId="41381D97" w14:textId="77777777" w:rsidTr="00975E59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75A0565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38DD971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3DBB7AB" w14:textId="77777777" w:rsidR="00E94611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44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1F21D904" w14:textId="77777777" w:rsidR="00E94611" w:rsidRPr="00F30D49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9017744"/>
            <w:r w:rsidRPr="00F30D49">
              <w:rPr>
                <w:rFonts w:ascii="Times New Roman" w:hAnsi="Times New Roman" w:cs="Times New Roman"/>
                <w:b/>
              </w:rPr>
              <w:t xml:space="preserve">Beszámoló </w:t>
            </w:r>
          </w:p>
          <w:p w14:paraId="0B7FC947" w14:textId="714C9644" w:rsidR="009B3BA1" w:rsidRPr="00634304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30D49">
              <w:rPr>
                <w:rFonts w:ascii="Times New Roman" w:hAnsi="Times New Roman" w:cs="Times New Roman"/>
                <w:b/>
              </w:rPr>
              <w:t>A jegyzői hatáskörbe tartozó gyámügyi feladatokról és a gyermekjóléti, gyermekvédelmi tevékenységről</w:t>
            </w:r>
            <w:bookmarkEnd w:id="0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05969AE" w14:textId="77777777" w:rsidR="009B3BA1" w:rsidRPr="00607694" w:rsidRDefault="009B3BA1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B3BA1" w:rsidRPr="00607694" w14:paraId="3CC0C73C" w14:textId="77777777" w:rsidTr="00975E59">
        <w:trPr>
          <w:trHeight w:val="278"/>
          <w:jc w:val="center"/>
        </w:trPr>
        <w:tc>
          <w:tcPr>
            <w:tcW w:w="7640" w:type="dxa"/>
            <w:gridSpan w:val="2"/>
            <w:shd w:val="clear" w:color="auto" w:fill="auto"/>
          </w:tcPr>
          <w:p w14:paraId="28EEDEE6" w14:textId="39907854" w:rsidR="00E94611" w:rsidRPr="00932876" w:rsidRDefault="00E94611" w:rsidP="00932876">
            <w:pPr>
              <w:tabs>
                <w:tab w:val="left" w:pos="1985"/>
                <w:tab w:val="left" w:pos="2694"/>
                <w:tab w:val="left" w:pos="4537"/>
              </w:tabs>
              <w:spacing w:after="0" w:line="240" w:lineRule="auto"/>
              <w:ind w:right="-17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F30D49">
              <w:rPr>
                <w:rFonts w:ascii="Times New Roman" w:hAnsi="Times New Roman" w:cs="Times New Roman"/>
              </w:rPr>
              <w:t xml:space="preserve">Telki község </w:t>
            </w:r>
            <w:r>
              <w:rPr>
                <w:rFonts w:ascii="Times New Roman" w:hAnsi="Times New Roman" w:cs="Times New Roman"/>
              </w:rPr>
              <w:t xml:space="preserve">Önkormányzat képviselő-testülete </w:t>
            </w:r>
            <w:r w:rsidRPr="00F30D49">
              <w:rPr>
                <w:rFonts w:ascii="Times New Roman" w:hAnsi="Times New Roman" w:cs="Times New Roman"/>
              </w:rPr>
              <w:t>megtárgyalta és elfogadja a jegyzői hatáskörbe tartozó. 202</w:t>
            </w:r>
            <w:r>
              <w:rPr>
                <w:rFonts w:ascii="Times New Roman" w:hAnsi="Times New Roman" w:cs="Times New Roman"/>
              </w:rPr>
              <w:t>3</w:t>
            </w:r>
            <w:r w:rsidRPr="00F30D49">
              <w:rPr>
                <w:rFonts w:ascii="Times New Roman" w:hAnsi="Times New Roman" w:cs="Times New Roman"/>
              </w:rPr>
              <w:t>. évi gyámügyi feladatokról és a gyermekjóléti, gyermekvédelmi tevékenységről szóló beszámolót.</w:t>
            </w:r>
          </w:p>
          <w:p w14:paraId="1C69618B" w14:textId="4250EB58" w:rsidR="00E94611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E0F01">
              <w:rPr>
                <w:rFonts w:ascii="Times New Roman" w:hAnsi="Times New Roman" w:cs="Times New Roman"/>
                <w:bCs/>
              </w:rPr>
              <w:t>2.</w:t>
            </w:r>
            <w:r w:rsidRPr="00F30D49">
              <w:rPr>
                <w:rFonts w:ascii="Times New Roman" w:hAnsi="Times New Roman" w:cs="Times New Roman"/>
              </w:rPr>
              <w:t xml:space="preserve"> A képviselő-testület felkéri a jegyzőt, hogy az értékelést tájékoztatásul küldje meg a Pest Megyei Kormányhivatal Szociális- és Gyámhivatala részére.</w:t>
            </w:r>
          </w:p>
          <w:p w14:paraId="11CFDEC0" w14:textId="77777777" w:rsidR="00E94611" w:rsidRPr="006D09A3" w:rsidRDefault="00E94611" w:rsidP="009328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6D09A3">
              <w:rPr>
                <w:rFonts w:ascii="Times New Roman" w:hAnsi="Times New Roman" w:cs="Times New Roman"/>
                <w:bCs/>
              </w:rPr>
              <w:t xml:space="preserve">Felelős:   </w:t>
            </w:r>
            <w:proofErr w:type="gramEnd"/>
            <w:r w:rsidRPr="006D09A3">
              <w:rPr>
                <w:rFonts w:ascii="Times New Roman" w:hAnsi="Times New Roman" w:cs="Times New Roman"/>
                <w:bCs/>
              </w:rPr>
              <w:t xml:space="preserve">      jegyző</w:t>
            </w:r>
          </w:p>
          <w:p w14:paraId="7F3D053D" w14:textId="2FEC6C0A" w:rsidR="009B3BA1" w:rsidRPr="00932876" w:rsidRDefault="00E94611" w:rsidP="0093287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6D09A3">
              <w:rPr>
                <w:rFonts w:ascii="Times New Roman" w:hAnsi="Times New Roman" w:cs="Times New Roman"/>
                <w:bCs/>
              </w:rPr>
              <w:t xml:space="preserve">Határidő:   </w:t>
            </w:r>
            <w:proofErr w:type="gramEnd"/>
            <w:r w:rsidRPr="006D09A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D09A3">
              <w:rPr>
                <w:rFonts w:ascii="Times New Roman" w:hAnsi="Times New Roman" w:cs="Times New Roman"/>
                <w:bCs/>
              </w:rPr>
              <w:t>2023. május 31.</w:t>
            </w:r>
          </w:p>
        </w:tc>
        <w:tc>
          <w:tcPr>
            <w:tcW w:w="1559" w:type="dxa"/>
          </w:tcPr>
          <w:p w14:paraId="0AE63660" w14:textId="36F39352" w:rsidR="009B3BA1" w:rsidRPr="00607694" w:rsidRDefault="00A74AB5" w:rsidP="009328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Intézkedést nem igényel</w:t>
            </w:r>
          </w:p>
        </w:tc>
      </w:tr>
    </w:tbl>
    <w:p w14:paraId="5D722CC2" w14:textId="77777777" w:rsidR="009B3BA1" w:rsidRDefault="009B3BA1" w:rsidP="00031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9B3BA1" w:rsidRPr="00607694" w14:paraId="405CEC1C" w14:textId="77777777" w:rsidTr="00975E59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30240475" w14:textId="77777777" w:rsidR="009B3BA1" w:rsidRPr="00607694" w:rsidRDefault="009B3BA1" w:rsidP="00031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70CBC329" w14:textId="77777777" w:rsidR="009B3BA1" w:rsidRPr="00607694" w:rsidRDefault="009B3BA1" w:rsidP="000315B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40AE0BF" w14:textId="77777777" w:rsidR="009B3BA1" w:rsidRPr="00607694" w:rsidRDefault="009B3BA1" w:rsidP="000315B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9B3BA1" w:rsidRPr="00607694" w14:paraId="421BFE09" w14:textId="77777777" w:rsidTr="00975E59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5A8B5483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2E361203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916E521" w14:textId="247CB101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45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2CB129DD" w14:textId="36142D10" w:rsidR="009B3BA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365F">
              <w:rPr>
                <w:rFonts w:ascii="Times New Roman" w:hAnsi="Times New Roman" w:cs="Times New Roman"/>
                <w:b/>
              </w:rPr>
              <w:t>A gyermek- és ifjúságvédelmi tevékenységről,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365F">
              <w:rPr>
                <w:rFonts w:ascii="Times New Roman" w:hAnsi="Times New Roman" w:cs="Times New Roman"/>
                <w:b/>
              </w:rPr>
              <w:t>a Gyermekjóléti és Családsegítő Szolgálat munkájáról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39FBCD5" w14:textId="77777777" w:rsidR="009B3BA1" w:rsidRPr="00607694" w:rsidRDefault="009B3BA1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B3BA1" w:rsidRPr="00607694" w14:paraId="6BE60F2C" w14:textId="77777777" w:rsidTr="00975E59">
        <w:trPr>
          <w:trHeight w:val="278"/>
          <w:jc w:val="center"/>
        </w:trPr>
        <w:tc>
          <w:tcPr>
            <w:tcW w:w="7640" w:type="dxa"/>
            <w:gridSpan w:val="2"/>
            <w:shd w:val="clear" w:color="auto" w:fill="auto"/>
          </w:tcPr>
          <w:p w14:paraId="23278D97" w14:textId="3781CDD1" w:rsidR="00E94611" w:rsidRPr="00932876" w:rsidRDefault="00E94611" w:rsidP="00932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D365F">
              <w:rPr>
                <w:rFonts w:ascii="Times New Roman" w:hAnsi="Times New Roman" w:cs="Times New Roman"/>
              </w:rPr>
              <w:t>Telki község Képviselő-testülete elfogadja a Gyermekjóléti és Családsegítő Szolgálat 20</w:t>
            </w:r>
            <w:r>
              <w:rPr>
                <w:rFonts w:ascii="Times New Roman" w:hAnsi="Times New Roman" w:cs="Times New Roman"/>
              </w:rPr>
              <w:t>22</w:t>
            </w:r>
            <w:r w:rsidRPr="006D365F">
              <w:rPr>
                <w:rFonts w:ascii="Times New Roman" w:hAnsi="Times New Roman" w:cs="Times New Roman"/>
              </w:rPr>
              <w:t>. évi munkájáról szóló beszámolót.</w:t>
            </w:r>
          </w:p>
          <w:p w14:paraId="3F6FAA67" w14:textId="77777777" w:rsidR="00E94611" w:rsidRPr="00DE789F" w:rsidRDefault="00E94611" w:rsidP="00932876">
            <w:pPr>
              <w:pStyle w:val="Szvegtrzs2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DE789F">
              <w:rPr>
                <w:rFonts w:ascii="Times New Roman" w:hAnsi="Times New Roman" w:cs="Times New Roman"/>
                <w:bCs/>
              </w:rPr>
              <w:t xml:space="preserve">Felelős:   </w:t>
            </w:r>
            <w:proofErr w:type="gramEnd"/>
            <w:r w:rsidRPr="00DE789F">
              <w:rPr>
                <w:rFonts w:ascii="Times New Roman" w:hAnsi="Times New Roman" w:cs="Times New Roman"/>
                <w:bCs/>
              </w:rPr>
              <w:t xml:space="preserve">                 jegyző</w:t>
            </w:r>
          </w:p>
          <w:p w14:paraId="20F285D6" w14:textId="229597DA" w:rsidR="009B3BA1" w:rsidRPr="00932876" w:rsidRDefault="00E94611" w:rsidP="00932876">
            <w:pPr>
              <w:pStyle w:val="Szvegtrzs2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DE789F">
              <w:rPr>
                <w:rFonts w:ascii="Times New Roman" w:hAnsi="Times New Roman" w:cs="Times New Roman"/>
                <w:bCs/>
              </w:rPr>
              <w:t xml:space="preserve">Határidő:   </w:t>
            </w:r>
            <w:proofErr w:type="gramEnd"/>
            <w:r w:rsidRPr="00DE789F">
              <w:rPr>
                <w:rFonts w:ascii="Times New Roman" w:hAnsi="Times New Roman" w:cs="Times New Roman"/>
                <w:bCs/>
              </w:rPr>
              <w:t xml:space="preserve">             azonnal</w:t>
            </w:r>
          </w:p>
        </w:tc>
        <w:tc>
          <w:tcPr>
            <w:tcW w:w="1559" w:type="dxa"/>
          </w:tcPr>
          <w:p w14:paraId="33CA1DCD" w14:textId="397A6F17" w:rsidR="009B3BA1" w:rsidRPr="00607694" w:rsidRDefault="00A74AB5" w:rsidP="009328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Intézkedést nem igényel</w:t>
            </w:r>
          </w:p>
        </w:tc>
      </w:tr>
    </w:tbl>
    <w:p w14:paraId="2CBED5FD" w14:textId="77777777" w:rsidR="009B3BA1" w:rsidRDefault="009B3BA1" w:rsidP="00031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505F08" w:rsidRPr="00607694" w14:paraId="07FEE4F5" w14:textId="77777777" w:rsidTr="00CB70F0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1AA9A10D" w14:textId="77777777" w:rsidR="00505F08" w:rsidRPr="00607694" w:rsidRDefault="00505F08" w:rsidP="00031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78943A93" w14:textId="77777777" w:rsidR="00505F08" w:rsidRPr="00607694" w:rsidRDefault="00505F08" w:rsidP="000315B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99804D9" w14:textId="77777777" w:rsidR="00505F08" w:rsidRPr="00607694" w:rsidRDefault="00505F08" w:rsidP="000315B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505F08" w:rsidRPr="00607694" w14:paraId="455B137C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0EEE6D8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681A8B7D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6B3E2A6F" w14:textId="5BBB23C8" w:rsidR="00505F08" w:rsidRPr="00634304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47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AEEC728" w14:textId="77777777" w:rsidR="00505F08" w:rsidRPr="00607694" w:rsidRDefault="00505F08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3DDB" w:rsidRPr="00607694" w14:paraId="12B82BE5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EE743FB" w14:textId="77777777" w:rsidR="00E94611" w:rsidRPr="00B67190" w:rsidRDefault="00E94611" w:rsidP="0093287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„H</w:t>
            </w:r>
            <w:r w:rsidRPr="00B67190">
              <w:rPr>
                <w:rFonts w:ascii="Times New Roman" w:hAnsi="Times New Roman" w:cs="Times New Roman"/>
                <w:b/>
              </w:rPr>
              <w:t>avas Ferenc díj</w:t>
            </w:r>
            <w:r>
              <w:rPr>
                <w:rFonts w:ascii="Times New Roman" w:hAnsi="Times New Roman" w:cs="Times New Roman"/>
                <w:b/>
              </w:rPr>
              <w:t>”</w:t>
            </w:r>
            <w:r w:rsidRPr="00B67190">
              <w:rPr>
                <w:rFonts w:ascii="Times New Roman" w:hAnsi="Times New Roman" w:cs="Times New Roman"/>
                <w:b/>
              </w:rPr>
              <w:t xml:space="preserve"> és </w:t>
            </w:r>
            <w:r w:rsidRPr="00B67190">
              <w:rPr>
                <w:rFonts w:ascii="Times New Roman" w:eastAsia="Times New Roman" w:hAnsi="Times New Roman" w:cs="Times New Roman"/>
                <w:b/>
                <w:color w:val="00000A"/>
              </w:rPr>
              <w:t xml:space="preserve">„Telki Egészségügyi díj” </w:t>
            </w:r>
            <w:r w:rsidRPr="00B67190">
              <w:rPr>
                <w:rFonts w:ascii="Times New Roman" w:hAnsi="Times New Roman" w:cs="Times New Roman"/>
                <w:b/>
              </w:rPr>
              <w:t xml:space="preserve">adományozásához kapcsolódó </w:t>
            </w:r>
          </w:p>
          <w:p w14:paraId="0927F703" w14:textId="77777777" w:rsidR="00E94611" w:rsidRPr="00B67190" w:rsidRDefault="00E94611" w:rsidP="0093287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  <w:r w:rsidRPr="00B67190">
              <w:rPr>
                <w:rFonts w:ascii="Times New Roman" w:hAnsi="Times New Roman" w:cs="Times New Roman"/>
                <w:b/>
              </w:rPr>
              <w:t>Szavazatszámláló Bizottság megválasztása</w:t>
            </w:r>
          </w:p>
          <w:p w14:paraId="5D3BE742" w14:textId="77777777" w:rsidR="00E94611" w:rsidRPr="00B67190" w:rsidRDefault="00E94611" w:rsidP="00932876">
            <w:pPr>
              <w:tabs>
                <w:tab w:val="left" w:pos="709"/>
              </w:tabs>
              <w:suppressAutoHyphens/>
              <w:spacing w:after="0"/>
              <w:ind w:left="-284"/>
              <w:jc w:val="center"/>
              <w:rPr>
                <w:rFonts w:ascii="Times New Roman" w:eastAsia="Times New Roman" w:hAnsi="Times New Roman" w:cs="Times New Roman"/>
                <w:b/>
                <w:color w:val="00000A"/>
              </w:rPr>
            </w:pPr>
          </w:p>
          <w:p w14:paraId="5877E049" w14:textId="76E5F43C" w:rsidR="00A93DDB" w:rsidRPr="00932876" w:rsidRDefault="00E94611" w:rsidP="00932876">
            <w:pPr>
              <w:spacing w:after="0"/>
              <w:jc w:val="both"/>
              <w:rPr>
                <w:rFonts w:ascii="Times New Roman" w:hAnsi="Times New Roman"/>
                <w:i/>
                <w:iCs/>
              </w:rPr>
            </w:pPr>
            <w:r w:rsidRPr="00B67190">
              <w:rPr>
                <w:rFonts w:ascii="Times New Roman" w:hAnsi="Times New Roman"/>
              </w:rPr>
              <w:lastRenderedPageBreak/>
              <w:t>Telki község Képviselő-testülete Havas Ferenc díj és „Telki Egészségügyi díj” adományozásáról szóló szavazás bizottsági tagjait megválasztja: tagok: Halász Terézia, Király Péter, elnök: Koltai Piroska.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9E43454" w14:textId="2C8AD2C8" w:rsidR="00A93DDB" w:rsidRPr="00607694" w:rsidRDefault="00A74AB5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Intézkedést </w:t>
            </w:r>
            <w:r w:rsidR="00456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nem igényel</w:t>
            </w:r>
          </w:p>
        </w:tc>
      </w:tr>
    </w:tbl>
    <w:p w14:paraId="11919FBC" w14:textId="77777777" w:rsidR="00505F08" w:rsidRDefault="00505F08" w:rsidP="00031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F4E60" w:rsidRPr="00607694" w14:paraId="3C69F6FB" w14:textId="77777777" w:rsidTr="00CB70F0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77E65975" w14:textId="77777777" w:rsidR="00AF4E60" w:rsidRPr="00607694" w:rsidRDefault="00AF4E60" w:rsidP="00031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5B02D982" w14:textId="77777777" w:rsidR="00AF4E60" w:rsidRPr="00607694" w:rsidRDefault="00AF4E60" w:rsidP="000315B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75F41BF" w14:textId="77777777" w:rsidR="00AF4E60" w:rsidRPr="00607694" w:rsidRDefault="00AF4E60" w:rsidP="000315B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F4E60" w:rsidRPr="00607694" w14:paraId="1ABE24B7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1BDCB4BF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7D0EC219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08854FE" w14:textId="3CD4A44D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48 </w:t>
            </w:r>
            <w:r w:rsidRPr="00B0063C">
              <w:rPr>
                <w:rFonts w:ascii="Times New Roman" w:hAnsi="Times New Roman" w:cs="Times New Roman"/>
                <w:b/>
              </w:rPr>
              <w:t>/2023. (I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49317455" w14:textId="77777777" w:rsidR="00E94611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1280">
              <w:rPr>
                <w:rFonts w:ascii="Times New Roman" w:hAnsi="Times New Roman" w:cs="Times New Roman"/>
                <w:b/>
              </w:rPr>
              <w:t>Kitüntető címek adományozásáról</w:t>
            </w:r>
          </w:p>
          <w:p w14:paraId="101C562F" w14:textId="3F2BA878" w:rsidR="00AF4E60" w:rsidRPr="00932876" w:rsidRDefault="00E94611" w:rsidP="00932876">
            <w:pPr>
              <w:pStyle w:val="Alaprtelmezett"/>
              <w:spacing w:after="0" w:line="240" w:lineRule="auto"/>
              <w:ind w:left="-284"/>
              <w:jc w:val="center"/>
              <w:rPr>
                <w:b/>
                <w:sz w:val="22"/>
                <w:szCs w:val="22"/>
              </w:rPr>
            </w:pPr>
            <w:r w:rsidRPr="00DE789F">
              <w:rPr>
                <w:b/>
                <w:sz w:val="22"/>
                <w:szCs w:val="22"/>
              </w:rPr>
              <w:t>„Havas Ferenc díj” és „Telki Egészségügyi díj”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A22F92E" w14:textId="77777777" w:rsidR="00AF4E60" w:rsidRPr="00607694" w:rsidRDefault="00AF4E60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F4E60" w:rsidRPr="00607694" w14:paraId="005B5D36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14580AA" w14:textId="7A6FA4B2" w:rsidR="00E94611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E789F">
              <w:rPr>
                <w:rFonts w:ascii="Times New Roman" w:hAnsi="Times New Roman" w:cs="Times New Roman"/>
              </w:rPr>
              <w:t>Telki község Önkormányzat Képviselő-testülete úgy határozott, hogy 2023. évben „Telki Egészségügyi díj</w:t>
            </w:r>
            <w:r>
              <w:rPr>
                <w:rFonts w:ascii="Times New Roman" w:hAnsi="Times New Roman" w:cs="Times New Roman"/>
              </w:rPr>
              <w:t xml:space="preserve">at adományoz dr. </w:t>
            </w:r>
            <w:proofErr w:type="spellStart"/>
            <w:r>
              <w:rPr>
                <w:rFonts w:ascii="Times New Roman" w:hAnsi="Times New Roman" w:cs="Times New Roman"/>
              </w:rPr>
              <w:t>Petrovicz</w:t>
            </w:r>
            <w:proofErr w:type="spellEnd"/>
            <w:r>
              <w:rPr>
                <w:rFonts w:ascii="Times New Roman" w:hAnsi="Times New Roman" w:cs="Times New Roman"/>
              </w:rPr>
              <w:t xml:space="preserve"> Edina részére, </w:t>
            </w:r>
            <w:r w:rsidRPr="00DE789F">
              <w:rPr>
                <w:rFonts w:ascii="Times New Roman" w:hAnsi="Times New Roman" w:cs="Times New Roman"/>
              </w:rPr>
              <w:t xml:space="preserve">Havas Ferenc díjat adományoz </w:t>
            </w:r>
            <w:r>
              <w:rPr>
                <w:rFonts w:ascii="Times New Roman" w:eastAsia="Times New Roman" w:hAnsi="Times New Roman" w:cs="Times New Roman"/>
                <w:color w:val="00000A"/>
              </w:rPr>
              <w:t>Lukács Friderika</w:t>
            </w:r>
            <w:r w:rsidRPr="00DE78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iskola pedagógus és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</w:rPr>
              <w:t>Svercsókné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</w:rPr>
              <w:t xml:space="preserve"> Szöllősi Erika</w:t>
            </w:r>
            <w:r w:rsidRPr="00DE78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óvodapedagógus </w:t>
            </w:r>
            <w:r w:rsidRPr="00DE789F">
              <w:rPr>
                <w:rFonts w:ascii="Times New Roman" w:hAnsi="Times New Roman" w:cs="Times New Roman"/>
              </w:rPr>
              <w:t>részére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265AEF5" w14:textId="77777777" w:rsidR="00E94611" w:rsidRPr="00477019" w:rsidRDefault="00E94611" w:rsidP="00932876">
            <w:pPr>
              <w:pStyle w:val="Alaprtelmezett"/>
              <w:spacing w:after="0" w:line="240" w:lineRule="auto"/>
              <w:ind w:left="-284"/>
              <w:rPr>
                <w:bCs/>
                <w:sz w:val="22"/>
                <w:szCs w:val="22"/>
              </w:rPr>
            </w:pPr>
            <w:r w:rsidRPr="00C00272">
              <w:rPr>
                <w:b/>
                <w:sz w:val="22"/>
                <w:szCs w:val="22"/>
              </w:rPr>
              <w:t xml:space="preserve">    </w:t>
            </w:r>
            <w:proofErr w:type="gramStart"/>
            <w:r w:rsidRPr="00477019">
              <w:rPr>
                <w:bCs/>
                <w:sz w:val="22"/>
                <w:szCs w:val="22"/>
              </w:rPr>
              <w:t xml:space="preserve">Felelős:   </w:t>
            </w:r>
            <w:proofErr w:type="gramEnd"/>
            <w:r w:rsidRPr="00477019">
              <w:rPr>
                <w:bCs/>
                <w:sz w:val="22"/>
                <w:szCs w:val="22"/>
              </w:rPr>
              <w:t xml:space="preserve">             polgármester</w:t>
            </w:r>
          </w:p>
          <w:p w14:paraId="0B935381" w14:textId="76B26C88" w:rsidR="00AF4E60" w:rsidRPr="00932876" w:rsidRDefault="00E94611" w:rsidP="00932876">
            <w:pPr>
              <w:pStyle w:val="Alaprtelmezett"/>
              <w:spacing w:after="0" w:line="240" w:lineRule="auto"/>
              <w:ind w:left="-284"/>
              <w:rPr>
                <w:bCs/>
                <w:sz w:val="22"/>
                <w:szCs w:val="22"/>
              </w:rPr>
            </w:pPr>
            <w:r w:rsidRPr="00477019">
              <w:rPr>
                <w:bCs/>
                <w:sz w:val="22"/>
                <w:szCs w:val="22"/>
              </w:rPr>
              <w:t xml:space="preserve">    </w:t>
            </w:r>
            <w:proofErr w:type="gramStart"/>
            <w:r w:rsidRPr="00477019">
              <w:rPr>
                <w:bCs/>
                <w:sz w:val="22"/>
                <w:szCs w:val="22"/>
              </w:rPr>
              <w:t xml:space="preserve">Határidő:   </w:t>
            </w:r>
            <w:proofErr w:type="gramEnd"/>
            <w:r w:rsidRPr="00477019">
              <w:rPr>
                <w:bCs/>
                <w:sz w:val="22"/>
                <w:szCs w:val="22"/>
              </w:rPr>
              <w:t xml:space="preserve">         azonnal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DF7393B" w14:textId="5E1A1731" w:rsidR="00AF4E60" w:rsidRPr="00607694" w:rsidRDefault="00456B6C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Intézkedést nem igényel</w:t>
            </w:r>
          </w:p>
        </w:tc>
      </w:tr>
    </w:tbl>
    <w:p w14:paraId="7B9756B5" w14:textId="77777777" w:rsidR="00AF4E60" w:rsidRDefault="00AF4E60" w:rsidP="000315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F4E60" w:rsidRPr="00607694" w14:paraId="2BA74D23" w14:textId="77777777" w:rsidTr="00CB70F0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2EA43953" w14:textId="77777777" w:rsidR="00AF4E60" w:rsidRPr="00607694" w:rsidRDefault="00AF4E60" w:rsidP="000315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6D37F64C" w14:textId="77777777" w:rsidR="00AF4E60" w:rsidRPr="00607694" w:rsidRDefault="00AF4E60" w:rsidP="000315B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6F0B6F3" w14:textId="77777777" w:rsidR="00AF4E60" w:rsidRPr="00607694" w:rsidRDefault="00AF4E60" w:rsidP="000315B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F4E60" w:rsidRPr="00607694" w14:paraId="51EAA4F9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43D5B20B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781C1F6B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205BDD6A" w14:textId="3A474034" w:rsidR="00AF4E60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49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F49EBDE" w14:textId="77777777" w:rsidR="00AF4E60" w:rsidRPr="00607694" w:rsidRDefault="00AF4E60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3DDB" w:rsidRPr="00607694" w14:paraId="127845AF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8E7A160" w14:textId="77777777" w:rsidR="00E94611" w:rsidRDefault="00E94611" w:rsidP="0093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Telki község Önkormányzat képviselő-testülete úgy határozott, hogy az önkormányzati tulajdonú ingatlanok javasolt energetikai beruházásai közül 2023.évben az alábbiakat kívánja megvalósítani:</w:t>
            </w:r>
          </w:p>
          <w:p w14:paraId="39269526" w14:textId="77777777" w:rsidR="00E94611" w:rsidRDefault="00E94611" w:rsidP="0093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</w:p>
          <w:p w14:paraId="1834B244" w14:textId="77777777" w:rsidR="00E94611" w:rsidRPr="00647C6A" w:rsidRDefault="00E94611" w:rsidP="00932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C6A">
              <w:rPr>
                <w:rFonts w:ascii="Times New Roman" w:hAnsi="Times New Roman" w:cs="Times New Roman"/>
              </w:rPr>
              <w:t xml:space="preserve">01. Telki Polgármesteri Hivatal főépület </w:t>
            </w:r>
            <w:proofErr w:type="gramStart"/>
            <w:r w:rsidRPr="00647C6A">
              <w:rPr>
                <w:rFonts w:ascii="Times New Roman" w:hAnsi="Times New Roman" w:cs="Times New Roman"/>
              </w:rPr>
              <w:t>( Telki</w:t>
            </w:r>
            <w:proofErr w:type="gramEnd"/>
            <w:r w:rsidRPr="00647C6A">
              <w:rPr>
                <w:rFonts w:ascii="Times New Roman" w:hAnsi="Times New Roman" w:cs="Times New Roman"/>
              </w:rPr>
              <w:t xml:space="preserve">, Petőfi u.1.)  födém hőszigetelése </w:t>
            </w:r>
          </w:p>
          <w:p w14:paraId="38A79DEA" w14:textId="77777777" w:rsidR="00E94611" w:rsidRPr="00647C6A" w:rsidRDefault="00E94611" w:rsidP="00932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C6A">
              <w:rPr>
                <w:rFonts w:ascii="Times New Roman" w:hAnsi="Times New Roman" w:cs="Times New Roman"/>
              </w:rPr>
              <w:t xml:space="preserve">02. Telki Polgármesteri Hivatal kisház </w:t>
            </w:r>
            <w:proofErr w:type="gramStart"/>
            <w:r w:rsidRPr="00647C6A">
              <w:rPr>
                <w:rFonts w:ascii="Times New Roman" w:hAnsi="Times New Roman" w:cs="Times New Roman"/>
              </w:rPr>
              <w:t>( Telki</w:t>
            </w:r>
            <w:proofErr w:type="gramEnd"/>
            <w:r w:rsidRPr="00647C6A">
              <w:rPr>
                <w:rFonts w:ascii="Times New Roman" w:hAnsi="Times New Roman" w:cs="Times New Roman"/>
              </w:rPr>
              <w:t xml:space="preserve">, Fő u.33.) födém hőszigetelése </w:t>
            </w:r>
          </w:p>
          <w:p w14:paraId="1161F13A" w14:textId="77777777" w:rsidR="00E94611" w:rsidRPr="00647C6A" w:rsidRDefault="00E94611" w:rsidP="00932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C6A">
              <w:rPr>
                <w:rFonts w:ascii="Times New Roman" w:hAnsi="Times New Roman" w:cs="Times New Roman"/>
              </w:rPr>
              <w:t xml:space="preserve">03. Telki Zöldmanó Óvoda </w:t>
            </w:r>
            <w:proofErr w:type="gramStart"/>
            <w:r w:rsidRPr="00647C6A">
              <w:rPr>
                <w:rFonts w:ascii="Times New Roman" w:hAnsi="Times New Roman" w:cs="Times New Roman"/>
              </w:rPr>
              <w:t>( 2089</w:t>
            </w:r>
            <w:proofErr w:type="gramEnd"/>
            <w:r w:rsidRPr="00647C6A">
              <w:rPr>
                <w:rFonts w:ascii="Times New Roman" w:hAnsi="Times New Roman" w:cs="Times New Roman"/>
              </w:rPr>
              <w:t xml:space="preserve"> Telki, Harangvirág utca 3.) tető beázásának megszüntetése, hőszigetelés </w:t>
            </w:r>
          </w:p>
          <w:p w14:paraId="75700207" w14:textId="77777777" w:rsidR="00E94611" w:rsidRPr="00647C6A" w:rsidRDefault="00E94611" w:rsidP="00932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C6A">
              <w:rPr>
                <w:rFonts w:ascii="Times New Roman" w:hAnsi="Times New Roman" w:cs="Times New Roman"/>
              </w:rPr>
              <w:t xml:space="preserve">04. Telki Egészségház 12 </w:t>
            </w:r>
            <w:proofErr w:type="spellStart"/>
            <w:r w:rsidRPr="00647C6A">
              <w:rPr>
                <w:rFonts w:ascii="Times New Roman" w:hAnsi="Times New Roman" w:cs="Times New Roman"/>
              </w:rPr>
              <w:t>kw</w:t>
            </w:r>
            <w:proofErr w:type="spellEnd"/>
            <w:r w:rsidRPr="00647C6A">
              <w:rPr>
                <w:rFonts w:ascii="Times New Roman" w:hAnsi="Times New Roman" w:cs="Times New Roman"/>
              </w:rPr>
              <w:t xml:space="preserve"> napelemes rendszer </w:t>
            </w:r>
          </w:p>
          <w:p w14:paraId="68048FE4" w14:textId="526367B1" w:rsidR="00E94611" w:rsidRPr="00647C6A" w:rsidRDefault="00E94611" w:rsidP="00932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7C6A">
              <w:rPr>
                <w:rFonts w:ascii="Times New Roman" w:hAnsi="Times New Roman" w:cs="Times New Roman"/>
              </w:rPr>
              <w:t xml:space="preserve">05. Telki Zöldmanó Óvoda Tengelice óvoda előtetők készítése </w:t>
            </w:r>
            <w:r w:rsidRPr="00647C6A"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  <w:bCs/>
                <w:szCs w:val="24"/>
              </w:rPr>
              <w:t>A képviselő-testület felhatalmazza a Polgármesteri Hivatalt ezen beruházások tekintetében kivitelezői ajánlatok megkérésére.</w:t>
            </w:r>
          </w:p>
          <w:p w14:paraId="312DBEF5" w14:textId="77777777" w:rsidR="00E94611" w:rsidRDefault="00E94611" w:rsidP="0093287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A képviselő-testület a tervezett beruházások megvalósításának költségét önkormányzati tulajdonú ingatlanok értékesítésének vételár bevételéből finanszírozza.</w:t>
            </w:r>
          </w:p>
          <w:p w14:paraId="78D62FA2" w14:textId="77777777" w:rsidR="00E94611" w:rsidRPr="00530DC4" w:rsidRDefault="00E94611" w:rsidP="00932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DC4">
              <w:rPr>
                <w:rFonts w:ascii="Times New Roman" w:hAnsi="Times New Roman" w:cs="Times New Roman"/>
              </w:rPr>
              <w:t xml:space="preserve">Határidő: </w:t>
            </w:r>
            <w:r>
              <w:rPr>
                <w:rFonts w:ascii="Times New Roman" w:hAnsi="Times New Roman" w:cs="Times New Roman"/>
              </w:rPr>
              <w:t>azonnal</w:t>
            </w:r>
          </w:p>
          <w:p w14:paraId="31C7D214" w14:textId="2BF03703" w:rsidR="00A93DDB" w:rsidRPr="00932876" w:rsidRDefault="00E94611" w:rsidP="009328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30DC4">
              <w:rPr>
                <w:rFonts w:ascii="Times New Roman" w:hAnsi="Times New Roman" w:cs="Times New Roman"/>
              </w:rPr>
              <w:t>Felelős: polgármester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9D31923" w14:textId="29F89170" w:rsidR="00A93DDB" w:rsidRPr="00607694" w:rsidRDefault="00456B6C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Intézkedést nem igényel</w:t>
            </w:r>
          </w:p>
        </w:tc>
      </w:tr>
    </w:tbl>
    <w:p w14:paraId="1722D724" w14:textId="77777777" w:rsidR="00AF4E60" w:rsidRDefault="00AF4E60" w:rsidP="00FB4F4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F4E60" w:rsidRPr="00607694" w14:paraId="6C8AEB76" w14:textId="77777777" w:rsidTr="00CB70F0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41756CB8" w14:textId="77777777" w:rsidR="00AF4E60" w:rsidRPr="00607694" w:rsidRDefault="00AF4E60" w:rsidP="00CB70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50D8A72F" w14:textId="77777777" w:rsidR="00AF4E60" w:rsidRPr="00607694" w:rsidRDefault="00AF4E60" w:rsidP="00CB70F0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29295D6" w14:textId="77777777" w:rsidR="00AF4E60" w:rsidRPr="00607694" w:rsidRDefault="00AF4E60" w:rsidP="00CB70F0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F4E60" w:rsidRPr="00607694" w14:paraId="590A824C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5F8D8388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2FBE0EE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6DAF35E8" w14:textId="26F792DF" w:rsidR="00E94611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50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3FC568E3" w14:textId="7F16C769" w:rsidR="00AF4E60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Házi segítségnyújtás biztosításának kérdése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355AE40" w14:textId="77777777" w:rsidR="00AF4E60" w:rsidRPr="00607694" w:rsidRDefault="00AF4E60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3DDB" w:rsidRPr="00932876" w14:paraId="5E83A37E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5A61EB22" w14:textId="77777777" w:rsidR="00E94611" w:rsidRPr="00932876" w:rsidRDefault="00E94611" w:rsidP="00932876">
            <w:pPr>
              <w:pStyle w:val="Szvegtrzs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32876">
              <w:rPr>
                <w:rFonts w:ascii="Times New Roman" w:hAnsi="Times New Roman"/>
              </w:rPr>
              <w:t>Telki község Képviselő-testülete úgy határozott, hogy a</w:t>
            </w:r>
            <w:r w:rsidRPr="00932876">
              <w:rPr>
                <w:rFonts w:ascii="Times New Roman" w:hAnsi="Times New Roman"/>
                <w:color w:val="000000" w:themeColor="text1"/>
              </w:rPr>
              <w:t xml:space="preserve"> szociális igazgatásról szóló 1993.évi III. törvény 86.§. c.) pontjában meghatározott</w:t>
            </w:r>
            <w:r w:rsidRPr="00932876">
              <w:rPr>
                <w:rFonts w:ascii="Times New Roman" w:hAnsi="Times New Roman"/>
              </w:rPr>
              <w:t xml:space="preserve"> házi segítségnyújtás ellátására megállapodást köt a Boldog Gizella Alapítvánnyal.</w:t>
            </w:r>
          </w:p>
          <w:p w14:paraId="321648C4" w14:textId="5692B040" w:rsidR="00E94611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32876">
              <w:rPr>
                <w:rFonts w:ascii="Times New Roman" w:hAnsi="Times New Roman" w:cs="Times New Roman"/>
              </w:rPr>
              <w:t xml:space="preserve">A feladat ellátáshoz kapcsolódó – a </w:t>
            </w:r>
            <w:r w:rsidRPr="00932876">
              <w:rPr>
                <w:rFonts w:ascii="Times New Roman" w:hAnsi="Times New Roman" w:cs="Times New Roman"/>
                <w:color w:val="000000" w:themeColor="text1"/>
              </w:rPr>
              <w:t xml:space="preserve">fizetendő személyi térítési díjon felüli költségeket a költségvetésében biztosítja. </w:t>
            </w:r>
          </w:p>
          <w:p w14:paraId="1BF251C2" w14:textId="77777777" w:rsidR="00E94611" w:rsidRPr="00932876" w:rsidRDefault="00E94611" w:rsidP="00932876">
            <w:pPr>
              <w:pStyle w:val="Szvegtrzs2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932876">
              <w:rPr>
                <w:rFonts w:ascii="Times New Roman" w:hAnsi="Times New Roman" w:cs="Times New Roman"/>
                <w:bCs/>
              </w:rPr>
              <w:t xml:space="preserve">Felelős:   </w:t>
            </w:r>
            <w:proofErr w:type="gramEnd"/>
            <w:r w:rsidRPr="00932876">
              <w:rPr>
                <w:rFonts w:ascii="Times New Roman" w:hAnsi="Times New Roman" w:cs="Times New Roman"/>
                <w:bCs/>
              </w:rPr>
              <w:t xml:space="preserve">                 polgármester</w:t>
            </w:r>
          </w:p>
          <w:p w14:paraId="03358E88" w14:textId="3E1C9B66" w:rsidR="00A93DDB" w:rsidRPr="00932876" w:rsidRDefault="00E94611" w:rsidP="00932876">
            <w:pPr>
              <w:pStyle w:val="Szvegtrzs21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932876">
              <w:rPr>
                <w:rFonts w:ascii="Times New Roman" w:hAnsi="Times New Roman" w:cs="Times New Roman"/>
                <w:bCs/>
              </w:rPr>
              <w:t xml:space="preserve">Határidő:   </w:t>
            </w:r>
            <w:proofErr w:type="gramEnd"/>
            <w:r w:rsidRPr="00932876">
              <w:rPr>
                <w:rFonts w:ascii="Times New Roman" w:hAnsi="Times New Roman" w:cs="Times New Roman"/>
                <w:bCs/>
              </w:rPr>
              <w:t xml:space="preserve">             azonnal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8A9A09E" w14:textId="7E28F8FA" w:rsidR="00A93DDB" w:rsidRPr="00932876" w:rsidRDefault="009A4BC1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Egyeztetés folyamatban van</w:t>
            </w:r>
          </w:p>
        </w:tc>
      </w:tr>
    </w:tbl>
    <w:p w14:paraId="4D36916A" w14:textId="77777777" w:rsidR="00AF4E60" w:rsidRDefault="00AF4E60" w:rsidP="00FB4F4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F4E60" w:rsidRPr="00607694" w14:paraId="207A9C9E" w14:textId="77777777" w:rsidTr="00CB70F0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1FE4FA1B" w14:textId="77777777" w:rsidR="00AF4E60" w:rsidRPr="00607694" w:rsidRDefault="00AF4E60" w:rsidP="00CB70F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2E5B951B" w14:textId="77777777" w:rsidR="00AF4E60" w:rsidRPr="00607694" w:rsidRDefault="00AF4E60" w:rsidP="00CB70F0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A740899" w14:textId="77777777" w:rsidR="00AF4E60" w:rsidRPr="00607694" w:rsidRDefault="00AF4E60" w:rsidP="00CB70F0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F4E60" w:rsidRPr="00607694" w14:paraId="32E81279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67204A1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F2841D1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7B517DC5" w14:textId="335B488E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51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3BD065D1" w14:textId="1F11EEDE" w:rsidR="00AF4E60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Budakeszi orvosi ügyelet kérdése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4DED040" w14:textId="77777777" w:rsidR="00AF4E60" w:rsidRPr="00607694" w:rsidRDefault="00AF4E60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3DDB" w:rsidRPr="00607694" w14:paraId="457AD334" w14:textId="77777777" w:rsidTr="00CB70F0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4F0F5539" w14:textId="77777777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Telki község Önkormányzat Képviselő-testülete úgy határozott, hogy támogatja az orvosi ügyeleti ellátásra vonatkozóan a Budakörnyéki Önkormányzati Társulás által a HUMGARY AMBULANCE Kft.-vel kötendő megállapodás aláírását.</w:t>
            </w:r>
          </w:p>
          <w:p w14:paraId="70334A63" w14:textId="77777777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A képviselő-testület biztosítja a feladat ellátáshoz a Budakörnyéki Önkormányzati Társulás részére fizetendő 3.037.177.- Ft összegű hozzájárulás biztosítását a 2023.évi költségvetés általános tartalék terhére.</w:t>
            </w:r>
          </w:p>
          <w:p w14:paraId="7AB9BB9C" w14:textId="77777777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25F556B" w14:textId="77777777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Határidő: azonnal</w:t>
            </w:r>
          </w:p>
          <w:p w14:paraId="60031373" w14:textId="3D66BD4C" w:rsidR="00A93DDB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Felelős: polgármester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710E1CFC" w14:textId="20BC462F" w:rsidR="00A93DDB" w:rsidRPr="00607694" w:rsidRDefault="005726B1" w:rsidP="00572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 szerződéskötésre nem került sor. 2023.06.01-től az orvosi ügyeleti feladatokat kijelölés alapján a Zsámbéki orvosi ügyelet látja el.</w:t>
            </w:r>
          </w:p>
        </w:tc>
      </w:tr>
    </w:tbl>
    <w:p w14:paraId="44CA4C7C" w14:textId="77777777" w:rsidR="00AF4E60" w:rsidRDefault="00AF4E60" w:rsidP="009A3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55DBE" w:rsidRPr="00607694" w14:paraId="7DA16E84" w14:textId="77777777" w:rsidTr="00F408E6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655E3B19" w14:textId="77777777" w:rsidR="00A55DBE" w:rsidRPr="00607694" w:rsidRDefault="00A55DBE" w:rsidP="009A3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6B0E11F6" w14:textId="77777777" w:rsidR="00A55DBE" w:rsidRPr="00607694" w:rsidRDefault="00A55DBE" w:rsidP="009A368A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5D3E914" w14:textId="77777777" w:rsidR="00A55DBE" w:rsidRPr="00607694" w:rsidRDefault="00A55DBE" w:rsidP="009A368A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55DBE" w:rsidRPr="00607694" w14:paraId="7B1F5FB1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5254649D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0AA4B27B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5502B43F" w14:textId="6AA2A0CF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52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3519BE62" w14:textId="32F877E1" w:rsidR="00A55DBE" w:rsidRPr="00932876" w:rsidRDefault="00E94611" w:rsidP="00932876">
            <w:pPr>
              <w:pStyle w:val="Szvegtrzs2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312439">
              <w:rPr>
                <w:rFonts w:ascii="Times New Roman" w:hAnsi="Times New Roman"/>
                <w:b/>
                <w:bCs/>
                <w:iCs/>
              </w:rPr>
              <w:t>Műfüves háló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7A975F7" w14:textId="77777777" w:rsidR="00A55DBE" w:rsidRPr="00607694" w:rsidRDefault="00A55DBE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55DBE" w:rsidRPr="00607694" w14:paraId="3B7DB770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14FA75A7" w14:textId="77777777" w:rsidR="00E94611" w:rsidRPr="00312439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12439">
              <w:rPr>
                <w:rFonts w:ascii="Times New Roman" w:hAnsi="Times New Roman"/>
                <w:color w:val="000000" w:themeColor="text1"/>
              </w:rPr>
              <w:t>Telki község Önkormányzat Képviselő-testülete úgy határozott, hogy biztosít 368.000.- Ft összegű keretösszeget a Műfüves pálya halójának javítására a 2023.évi költségvetés általános tartalék terhére.</w:t>
            </w:r>
          </w:p>
          <w:p w14:paraId="40BCA5D5" w14:textId="77777777" w:rsidR="00E94611" w:rsidRPr="00312439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2439">
              <w:rPr>
                <w:rFonts w:ascii="Times New Roman" w:hAnsi="Times New Roman"/>
              </w:rPr>
              <w:t>Határidő: azonnal</w:t>
            </w:r>
          </w:p>
          <w:p w14:paraId="7DA6F6C5" w14:textId="29317A3D" w:rsidR="00A55DBE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12439">
              <w:rPr>
                <w:rFonts w:ascii="Times New Roman" w:hAnsi="Times New Roman"/>
              </w:rPr>
              <w:t>Felelős: polgármester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955CBF2" w14:textId="51A1EA96" w:rsidR="00A55DBE" w:rsidRPr="00607694" w:rsidRDefault="005726B1" w:rsidP="0093287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Megtörtént a megrendelés</w:t>
            </w:r>
          </w:p>
        </w:tc>
      </w:tr>
    </w:tbl>
    <w:p w14:paraId="22A9C102" w14:textId="77777777" w:rsidR="00A55DBE" w:rsidRDefault="00A55DBE" w:rsidP="009A3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55DBE" w:rsidRPr="00607694" w14:paraId="28EE6DF5" w14:textId="77777777" w:rsidTr="00F408E6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68B84E64" w14:textId="77777777" w:rsidR="00A55DBE" w:rsidRPr="00607694" w:rsidRDefault="00A55DBE" w:rsidP="009A3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01A439A9" w14:textId="77777777" w:rsidR="00A55DBE" w:rsidRPr="00607694" w:rsidRDefault="00A55DBE" w:rsidP="009A368A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444A804" w14:textId="77777777" w:rsidR="00A55DBE" w:rsidRPr="00607694" w:rsidRDefault="00A55DBE" w:rsidP="009A368A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55DBE" w:rsidRPr="00607694" w14:paraId="6A21F639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CCAE02C" w14:textId="3270FDAA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Telki község Önkormányzat</w:t>
            </w:r>
          </w:p>
          <w:p w14:paraId="5E06B20D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41E99429" w14:textId="77777777" w:rsidR="00E94611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53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5DFD2070" w14:textId="5DBBBE07" w:rsidR="00A55DBE" w:rsidRPr="00932876" w:rsidRDefault="00E94611" w:rsidP="00932876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lang w:eastAsia="hi-IN" w:bidi="hi-IN"/>
              </w:rPr>
            </w:pPr>
            <w:r w:rsidRPr="00D44FF3">
              <w:rPr>
                <w:rFonts w:ascii="Times New Roman" w:eastAsia="SimSun" w:hAnsi="Times New Roman"/>
                <w:b/>
                <w:bCs/>
                <w:kern w:val="2"/>
                <w:lang w:eastAsia="hi-IN" w:bidi="hi-IN"/>
              </w:rPr>
              <w:t>Tájékoztató táblák és térképek elkészítése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2D2555F" w14:textId="77777777" w:rsidR="00A55DBE" w:rsidRPr="00607694" w:rsidRDefault="00A55DBE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3DDB" w:rsidRPr="00607694" w14:paraId="57CAAD51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1560D6A3" w14:textId="77777777" w:rsidR="00E94611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Telki község Önkormányzat Képviselő-testülete úgy határozott, hogy biztosít 1.000.000.- Ft összegű keretösszeget tájékoztató táblák és térképek elkészítésére a 2023.évi költségvetés általános tartalék terhére.</w:t>
            </w:r>
          </w:p>
          <w:p w14:paraId="6C7DF18E" w14:textId="3F8B71F2" w:rsidR="00E94611" w:rsidRPr="00932876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Határidő: azonnal</w:t>
            </w:r>
          </w:p>
          <w:p w14:paraId="33EFEB4F" w14:textId="4A732CD3" w:rsidR="00A93DDB" w:rsidRPr="009A368A" w:rsidRDefault="00E94611" w:rsidP="009328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Felelős: polgármester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623002E" w14:textId="0A276030" w:rsidR="00A93DDB" w:rsidRPr="00607694" w:rsidRDefault="005726B1" w:rsidP="005726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szerződéskötés megtörtént</w:t>
            </w:r>
          </w:p>
        </w:tc>
      </w:tr>
    </w:tbl>
    <w:p w14:paraId="6BA65FDB" w14:textId="77777777" w:rsidR="00A55DBE" w:rsidRDefault="00A55DBE" w:rsidP="009A3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55DBE" w:rsidRPr="00607694" w14:paraId="400E907E" w14:textId="77777777" w:rsidTr="00F408E6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25A80DB8" w14:textId="77777777" w:rsidR="00A55DBE" w:rsidRPr="00607694" w:rsidRDefault="00A55DBE" w:rsidP="009A3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3B231BF1" w14:textId="77777777" w:rsidR="00A55DBE" w:rsidRPr="00607694" w:rsidRDefault="00A55DBE" w:rsidP="009A368A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CF3CD0F" w14:textId="77777777" w:rsidR="00A55DBE" w:rsidRPr="00607694" w:rsidRDefault="00A55DBE" w:rsidP="009A368A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55DBE" w:rsidRPr="00607694" w14:paraId="3496622E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43EA58C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2261F428" w14:textId="77777777" w:rsidR="00E94611" w:rsidRPr="00B0063C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15A64180" w14:textId="768BB52F" w:rsidR="00E94611" w:rsidRPr="00932876" w:rsidRDefault="00E94611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54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09C9F5A9" w14:textId="68F82BF1" w:rsidR="00A55DBE" w:rsidRPr="00932876" w:rsidRDefault="00E94611" w:rsidP="00932876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A"/>
              </w:rPr>
            </w:pPr>
            <w:r w:rsidRPr="00312439">
              <w:rPr>
                <w:rFonts w:ascii="Times New Roman" w:eastAsia="Times New Roman" w:hAnsi="Times New Roman"/>
                <w:b/>
                <w:bCs/>
                <w:color w:val="00000A"/>
              </w:rPr>
              <w:t>Tájékoztató az önkormányzat 2023. évi helyi bevételeinek alakulásáról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3E21D9A" w14:textId="77777777" w:rsidR="00A55DBE" w:rsidRPr="00607694" w:rsidRDefault="00A55DBE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55DBE" w:rsidRPr="00607694" w14:paraId="329B6DC4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2F6545D7" w14:textId="6BD4F9FD" w:rsidR="00932876" w:rsidRPr="00932876" w:rsidRDefault="00932876" w:rsidP="0093287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A"/>
              </w:rPr>
            </w:pPr>
            <w:r w:rsidRPr="00BC1826">
              <w:rPr>
                <w:rFonts w:ascii="Times New Roman" w:eastAsia="Times New Roman" w:hAnsi="Times New Roman"/>
                <w:color w:val="00000A"/>
              </w:rPr>
              <w:t>Telki község Képviselő-testülete úgy határozott, hogy</w:t>
            </w:r>
            <w:r>
              <w:rPr>
                <w:rFonts w:ascii="Times New Roman" w:eastAsia="Times New Roman" w:hAnsi="Times New Roman"/>
                <w:color w:val="00000A"/>
              </w:rPr>
              <w:t xml:space="preserve"> a t</w:t>
            </w:r>
            <w:r w:rsidRPr="00BC1826">
              <w:rPr>
                <w:rFonts w:ascii="Times New Roman" w:eastAsia="Times New Roman" w:hAnsi="Times New Roman"/>
                <w:color w:val="00000A"/>
              </w:rPr>
              <w:t>ájékoztató</w:t>
            </w:r>
            <w:r>
              <w:rPr>
                <w:rFonts w:ascii="Times New Roman" w:eastAsia="Times New Roman" w:hAnsi="Times New Roman"/>
                <w:color w:val="00000A"/>
              </w:rPr>
              <w:t>t</w:t>
            </w:r>
            <w:r w:rsidRPr="00BC1826">
              <w:rPr>
                <w:rFonts w:ascii="Times New Roman" w:eastAsia="Times New Roman" w:hAnsi="Times New Roman"/>
                <w:color w:val="00000A"/>
              </w:rPr>
              <w:t xml:space="preserve"> az önkormányzat 2023. évi helyi bevételeinek alakulásáról</w:t>
            </w:r>
            <w:r>
              <w:rPr>
                <w:rFonts w:ascii="Times New Roman" w:eastAsia="Times New Roman" w:hAnsi="Times New Roman"/>
                <w:color w:val="00000A"/>
              </w:rPr>
              <w:t xml:space="preserve"> elfogadja.</w:t>
            </w:r>
          </w:p>
          <w:p w14:paraId="5B3520FF" w14:textId="77777777" w:rsidR="00932876" w:rsidRPr="00814CCB" w:rsidRDefault="00932876" w:rsidP="00932876">
            <w:pPr>
              <w:pStyle w:val="Szvegtrzs21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4CCB">
              <w:rPr>
                <w:rFonts w:ascii="Times New Roman" w:hAnsi="Times New Roman" w:cs="Times New Roman"/>
                <w:b/>
              </w:rPr>
              <w:t>Felelős:</w:t>
            </w:r>
            <w:r w:rsidRPr="00814CCB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814CCB">
              <w:rPr>
                <w:rFonts w:ascii="Times New Roman" w:hAnsi="Times New Roman" w:cs="Times New Roman"/>
              </w:rPr>
              <w:t xml:space="preserve">                 polgármester</w:t>
            </w:r>
          </w:p>
          <w:p w14:paraId="08415242" w14:textId="55FDC7A5" w:rsidR="00A55DBE" w:rsidRPr="00932876" w:rsidRDefault="00932876" w:rsidP="00932876">
            <w:pPr>
              <w:pStyle w:val="Szvegtrzs21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14CCB">
              <w:rPr>
                <w:rFonts w:ascii="Times New Roman" w:hAnsi="Times New Roman" w:cs="Times New Roman"/>
                <w:b/>
              </w:rPr>
              <w:t>Határidő:</w:t>
            </w:r>
            <w:r w:rsidRPr="00814CCB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814CCB">
              <w:rPr>
                <w:rFonts w:ascii="Times New Roman" w:hAnsi="Times New Roman" w:cs="Times New Roman"/>
              </w:rPr>
              <w:t xml:space="preserve">             azonnal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CFD75C2" w14:textId="7EACCD60" w:rsidR="00A55DBE" w:rsidRPr="00607694" w:rsidRDefault="005726B1" w:rsidP="00932876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Intézkedést nem igényel.</w:t>
            </w:r>
          </w:p>
        </w:tc>
      </w:tr>
    </w:tbl>
    <w:p w14:paraId="4BA21FBA" w14:textId="77777777" w:rsidR="00A55DBE" w:rsidRDefault="00A55DBE" w:rsidP="009A3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55DBE" w:rsidRPr="00607694" w14:paraId="1F640616" w14:textId="77777777" w:rsidTr="00F408E6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3A2A8766" w14:textId="77777777" w:rsidR="00A55DBE" w:rsidRPr="00607694" w:rsidRDefault="00A55DBE" w:rsidP="009A3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0C99310B" w14:textId="77777777" w:rsidR="00A55DBE" w:rsidRPr="00607694" w:rsidRDefault="00A55DBE" w:rsidP="009A368A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BFB366E" w14:textId="77777777" w:rsidR="00A55DBE" w:rsidRPr="00607694" w:rsidRDefault="00A55DBE" w:rsidP="009A368A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55DBE" w:rsidRPr="00607694" w14:paraId="2A9301F9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44BF3793" w14:textId="77777777" w:rsidR="00932876" w:rsidRPr="00B0063C" w:rsidRDefault="00932876" w:rsidP="003E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76C3CD5D" w14:textId="77777777" w:rsidR="00932876" w:rsidRPr="00B0063C" w:rsidRDefault="00932876" w:rsidP="003E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35E09458" w14:textId="5D299CB5" w:rsidR="00932876" w:rsidRPr="00932876" w:rsidRDefault="00932876" w:rsidP="003E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55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72F37113" w14:textId="77777777" w:rsidR="003E3DE9" w:rsidRDefault="00932876" w:rsidP="003E3D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0A97">
              <w:rPr>
                <w:rFonts w:ascii="Times New Roman" w:hAnsi="Times New Roman" w:cs="Times New Roman"/>
                <w:b/>
                <w:bCs/>
              </w:rPr>
              <w:t>A 20</w:t>
            </w:r>
            <w:r>
              <w:rPr>
                <w:rFonts w:ascii="Times New Roman" w:hAnsi="Times New Roman" w:cs="Times New Roman"/>
                <w:b/>
                <w:bCs/>
              </w:rPr>
              <w:t>22</w:t>
            </w:r>
            <w:r w:rsidRPr="00860A97">
              <w:rPr>
                <w:rFonts w:ascii="Times New Roman" w:hAnsi="Times New Roman" w:cs="Times New Roman"/>
                <w:b/>
                <w:bCs/>
              </w:rPr>
              <w:t>. évi belső ellenőrzési terv végrehajtásáról</w:t>
            </w:r>
            <w:r w:rsidR="003E3DE9" w:rsidRPr="00547195">
              <w:rPr>
                <w:rFonts w:ascii="Times New Roman" w:hAnsi="Times New Roman" w:cs="Times New Roman"/>
              </w:rPr>
              <w:t xml:space="preserve"> </w:t>
            </w:r>
          </w:p>
          <w:p w14:paraId="2FE143CE" w14:textId="3B16C0E9" w:rsidR="003E3DE9" w:rsidRPr="00860A97" w:rsidRDefault="003E3DE9" w:rsidP="003E3D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95">
              <w:rPr>
                <w:rFonts w:ascii="Times New Roman" w:hAnsi="Times New Roman" w:cs="Times New Roman"/>
              </w:rPr>
              <w:t>Telki község Képviselő-testülete a mellékletek szerinti, Telki község Önkormányzat és az irányítása alá tartozó költségvetési szervek 2022. évi belső ellenőrzési kötelezettségének teljesítéséről szóló éves ellenőrzési és éves összefoglaló ellenőrzési jelentéseket megtárgyalta és elfogadta</w:t>
            </w:r>
          </w:p>
          <w:p w14:paraId="6FF2FED0" w14:textId="77777777" w:rsidR="003E3DE9" w:rsidRPr="00860A97" w:rsidRDefault="003E3DE9" w:rsidP="003E3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60A97">
              <w:rPr>
                <w:rFonts w:ascii="Times New Roman" w:hAnsi="Times New Roman" w:cs="Times New Roman"/>
                <w:b/>
                <w:bCs/>
              </w:rPr>
              <w:t xml:space="preserve">Felelős:   </w:t>
            </w:r>
            <w:proofErr w:type="gramEnd"/>
            <w:r w:rsidRPr="00860A9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p</w:t>
            </w:r>
            <w:r w:rsidRPr="00860A97">
              <w:rPr>
                <w:rFonts w:ascii="Times New Roman" w:hAnsi="Times New Roman" w:cs="Times New Roman"/>
              </w:rPr>
              <w:t>olgármester</w:t>
            </w:r>
            <w:r>
              <w:rPr>
                <w:rFonts w:ascii="Times New Roman" w:hAnsi="Times New Roman" w:cs="Times New Roman"/>
              </w:rPr>
              <w:t>, j</w:t>
            </w:r>
            <w:r w:rsidRPr="00860A97">
              <w:rPr>
                <w:rFonts w:ascii="Times New Roman" w:hAnsi="Times New Roman" w:cs="Times New Roman"/>
              </w:rPr>
              <w:t xml:space="preserve">egyző                           </w:t>
            </w:r>
          </w:p>
          <w:p w14:paraId="5B4A31AA" w14:textId="54D77799" w:rsidR="00A55DBE" w:rsidRPr="003E3DE9" w:rsidRDefault="003E3DE9" w:rsidP="003E3DE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60A97">
              <w:rPr>
                <w:rFonts w:ascii="Times New Roman" w:hAnsi="Times New Roman" w:cs="Times New Roman"/>
                <w:b/>
                <w:bCs/>
              </w:rPr>
              <w:t xml:space="preserve">Határidő:   </w:t>
            </w:r>
            <w:proofErr w:type="gramEnd"/>
            <w:r w:rsidRPr="00860A97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860A97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23. </w:t>
            </w:r>
            <w:r w:rsidRPr="00860A97">
              <w:rPr>
                <w:rFonts w:ascii="Times New Roman" w:hAnsi="Times New Roman" w:cs="Times New Roman"/>
              </w:rPr>
              <w:t>május 31.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8601F06" w14:textId="2B9CE040" w:rsidR="00A55DBE" w:rsidRPr="00607694" w:rsidRDefault="003E3DE9" w:rsidP="003E3DE9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Intézkedést nem igényel</w:t>
            </w:r>
          </w:p>
        </w:tc>
      </w:tr>
    </w:tbl>
    <w:p w14:paraId="0BA7A9D2" w14:textId="77777777" w:rsidR="00A55DBE" w:rsidRDefault="00A55DBE" w:rsidP="009A3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A55DBE" w:rsidRPr="00607694" w14:paraId="4DA39776" w14:textId="77777777" w:rsidTr="00F408E6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1918E193" w14:textId="77777777" w:rsidR="00A55DBE" w:rsidRPr="00607694" w:rsidRDefault="00A55DBE" w:rsidP="009A3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6A9282E4" w14:textId="77777777" w:rsidR="00A55DBE" w:rsidRPr="00607694" w:rsidRDefault="00A55DBE" w:rsidP="009A368A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1B45167" w14:textId="77777777" w:rsidR="00A55DBE" w:rsidRPr="00607694" w:rsidRDefault="00A55DBE" w:rsidP="009A368A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A55DBE" w:rsidRPr="00607694" w14:paraId="45A4978D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35F84D0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3277053E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71B0A456" w14:textId="40753C96" w:rsidR="00932876" w:rsidRPr="00932876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56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17F668CE" w14:textId="6C5E7A70" w:rsidR="00A55DBE" w:rsidRPr="003E3DE9" w:rsidRDefault="00932876" w:rsidP="003E3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Telki község Önkormányzat törzskönyvi nyilvántartás módosítása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31F5FA1" w14:textId="77777777" w:rsidR="00A55DBE" w:rsidRPr="00607694" w:rsidRDefault="00A55DBE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55DBE" w:rsidRPr="00607694" w14:paraId="72DEF535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17C0CB22" w14:textId="13CE2082" w:rsidR="00932876" w:rsidRDefault="00932876" w:rsidP="00932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337E2">
              <w:rPr>
                <w:rFonts w:ascii="Times New Roman" w:hAnsi="Times New Roman" w:cs="Times New Roman"/>
              </w:rPr>
              <w:t>Telki község Képviselő-testülete úgy határozott, hogy a Magyar Államkincstár Budapesti és Pest Vármegyei Igazgatós</w:t>
            </w:r>
            <w:r>
              <w:rPr>
                <w:rFonts w:ascii="Times New Roman" w:hAnsi="Times New Roman" w:cs="Times New Roman"/>
              </w:rPr>
              <w:t>á</w:t>
            </w:r>
            <w:r w:rsidRPr="00B337E2">
              <w:rPr>
                <w:rFonts w:ascii="Times New Roman" w:hAnsi="Times New Roman" w:cs="Times New Roman"/>
              </w:rPr>
              <w:t>g által vezetett törzskönyvi nyilvántartásban Telki Község Önkormányzat tekintetében a 041231 – Rövid időtartamú közfoglalkoztatás kormányzati funkció tör</w:t>
            </w:r>
            <w:r>
              <w:rPr>
                <w:rFonts w:ascii="Times New Roman" w:hAnsi="Times New Roman" w:cs="Times New Roman"/>
              </w:rPr>
              <w:t>lendő</w:t>
            </w:r>
            <w:r w:rsidRPr="00B337E2">
              <w:rPr>
                <w:rFonts w:ascii="Times New Roman" w:hAnsi="Times New Roman" w:cs="Times New Roman"/>
              </w:rPr>
              <w:t>.</w:t>
            </w:r>
          </w:p>
          <w:p w14:paraId="07C70463" w14:textId="5B0B4D93" w:rsidR="00932876" w:rsidRDefault="00932876" w:rsidP="0093287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Felkéri a Jegyzőt a kormányzati funkció törlésének a törzskönyvi nyilvántartáson történő átvezetés érdekében intézkedjen.</w:t>
            </w:r>
          </w:p>
          <w:p w14:paraId="79000228" w14:textId="77777777" w:rsidR="00932876" w:rsidRPr="00860A97" w:rsidRDefault="00932876" w:rsidP="0093287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60A97">
              <w:rPr>
                <w:rFonts w:ascii="Times New Roman" w:hAnsi="Times New Roman" w:cs="Times New Roman"/>
                <w:b/>
                <w:bCs/>
              </w:rPr>
              <w:t xml:space="preserve">Felelős:   </w:t>
            </w:r>
            <w:proofErr w:type="gramEnd"/>
            <w:r w:rsidRPr="00860A97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j</w:t>
            </w:r>
            <w:r w:rsidRPr="00860A97">
              <w:rPr>
                <w:rFonts w:ascii="Times New Roman" w:hAnsi="Times New Roman" w:cs="Times New Roman"/>
              </w:rPr>
              <w:t xml:space="preserve">egyző                           </w:t>
            </w:r>
          </w:p>
          <w:p w14:paraId="5656E3EC" w14:textId="55BE0F4D" w:rsidR="00A55DBE" w:rsidRPr="009A368A" w:rsidRDefault="00932876" w:rsidP="00932876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860A97">
              <w:rPr>
                <w:rFonts w:ascii="Times New Roman" w:hAnsi="Times New Roman" w:cs="Times New Roman"/>
                <w:b/>
                <w:bCs/>
              </w:rPr>
              <w:t xml:space="preserve">Határidő:   </w:t>
            </w:r>
            <w:proofErr w:type="gramEnd"/>
            <w:r w:rsidRPr="00860A97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B337E2">
              <w:rPr>
                <w:rFonts w:ascii="Times New Roman" w:hAnsi="Times New Roman" w:cs="Times New Roman"/>
              </w:rPr>
              <w:t>azonnal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5E72BD8F" w14:textId="1CF86675" w:rsidR="00A55DBE" w:rsidRPr="00607694" w:rsidRDefault="003E3DE9" w:rsidP="003E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Intézkedést nem igényel</w:t>
            </w:r>
          </w:p>
        </w:tc>
      </w:tr>
    </w:tbl>
    <w:p w14:paraId="1A7BC3F2" w14:textId="77777777" w:rsidR="00A55DBE" w:rsidRDefault="00A55DBE" w:rsidP="009A368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9A368A" w:rsidRPr="00607694" w14:paraId="5A4DB17B" w14:textId="77777777" w:rsidTr="00F408E6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259008D5" w14:textId="77777777" w:rsidR="009A368A" w:rsidRPr="00607694" w:rsidRDefault="009A368A" w:rsidP="009A3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21AFAC19" w14:textId="77777777" w:rsidR="009A368A" w:rsidRPr="00607694" w:rsidRDefault="009A368A" w:rsidP="009A368A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B69F0F4" w14:textId="77777777" w:rsidR="009A368A" w:rsidRPr="00607694" w:rsidRDefault="009A368A" w:rsidP="009A368A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9A368A" w:rsidRPr="00607694" w14:paraId="22D35A2F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2ADF024A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48679CB6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27DBD393" w14:textId="56C51F9D" w:rsidR="00932876" w:rsidRPr="00932876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57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719EAACD" w14:textId="24030771" w:rsidR="009A368A" w:rsidRPr="009A368A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4393">
              <w:rPr>
                <w:rFonts w:ascii="Times New Roman" w:hAnsi="Times New Roman" w:cs="Times New Roman"/>
                <w:b/>
                <w:bCs/>
              </w:rPr>
              <w:t xml:space="preserve">Telki Polgármesteri Hivatal Alapító Okirat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módosítás </w:t>
            </w:r>
            <w:r w:rsidRPr="00804393">
              <w:rPr>
                <w:rFonts w:ascii="Times New Roman" w:hAnsi="Times New Roman" w:cs="Times New Roman"/>
                <w:b/>
                <w:bCs/>
              </w:rPr>
              <w:t>elfogadása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F0B629F" w14:textId="77777777" w:rsidR="009A368A" w:rsidRPr="00607694" w:rsidRDefault="009A368A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A93DDB" w:rsidRPr="00607694" w14:paraId="70600DC8" w14:textId="77777777" w:rsidTr="00F408E6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5ADF01C" w14:textId="4A843E33" w:rsidR="00932876" w:rsidRPr="00062A8D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A8D">
              <w:rPr>
                <w:rFonts w:ascii="Times New Roman" w:hAnsi="Times New Roman" w:cs="Times New Roman"/>
              </w:rPr>
              <w:t>Telki község Önkormányzat Képviselő-testülete úgy határozott, hogy a Telki Polgármesteri Hivatal Alapító Okiratának módosítását, a határozat 1.számú melléklete szerinti tartalommal, továbbá annak egységes szerkezetbe foglalását a határozat 2. melléklete szerinti tartalommal, jóváhagyja</w:t>
            </w:r>
          </w:p>
          <w:p w14:paraId="5D796F58" w14:textId="15DC6AB9" w:rsidR="00932876" w:rsidRPr="003E3DE9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62A8D">
              <w:rPr>
                <w:rFonts w:ascii="Times New Roman" w:hAnsi="Times New Roman" w:cs="Times New Roman"/>
              </w:rPr>
              <w:t>2. A képviselő-testület felkéri a jegyzőt, hogy a – határozat 1. pontja alapján kiállított, okiratszámmal ellátott –Telki Polgármesteri Hivatala alapító okiratát módosító okiratot, a</w:t>
            </w:r>
            <w:r>
              <w:rPr>
                <w:rFonts w:ascii="Times New Roman" w:hAnsi="Times New Roman" w:cs="Times New Roman"/>
              </w:rPr>
              <w:t xml:space="preserve"> 2.számú melléklet szerinti</w:t>
            </w:r>
            <w:r w:rsidRPr="00062A8D">
              <w:rPr>
                <w:rFonts w:ascii="Times New Roman" w:hAnsi="Times New Roman" w:cs="Times New Roman"/>
              </w:rPr>
              <w:t xml:space="preserve"> egységes szerkezetű alapító okiratot, valamint a képviselő-testületi határozatot a törzskönyvi átvezetés céljából küldje meg a Magyar Államkincstár részére.</w:t>
            </w:r>
          </w:p>
          <w:p w14:paraId="16B1588A" w14:textId="77777777" w:rsidR="00932876" w:rsidRPr="002871DF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871DF">
              <w:rPr>
                <w:rFonts w:ascii="Times New Roman" w:hAnsi="Times New Roman" w:cs="Times New Roman"/>
                <w:b/>
              </w:rPr>
              <w:t>Felelős:</w:t>
            </w:r>
            <w:r w:rsidRPr="002871DF">
              <w:rPr>
                <w:rFonts w:ascii="Times New Roman" w:hAnsi="Times New Roman" w:cs="Times New Roman"/>
              </w:rPr>
              <w:t xml:space="preserve">   </w:t>
            </w:r>
            <w:proofErr w:type="gramEnd"/>
            <w:r w:rsidRPr="002871DF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j</w:t>
            </w:r>
            <w:r w:rsidRPr="002871DF">
              <w:rPr>
                <w:rFonts w:ascii="Times New Roman" w:hAnsi="Times New Roman" w:cs="Times New Roman"/>
              </w:rPr>
              <w:t>egyző</w:t>
            </w:r>
          </w:p>
          <w:p w14:paraId="2137909F" w14:textId="46958130" w:rsidR="00A93DDB" w:rsidRPr="00932876" w:rsidRDefault="00932876" w:rsidP="00932876">
            <w:pPr>
              <w:pStyle w:val="Alaprtelmezett"/>
              <w:spacing w:after="0" w:line="240" w:lineRule="auto"/>
              <w:ind w:left="-284"/>
              <w:rPr>
                <w:sz w:val="22"/>
                <w:szCs w:val="22"/>
              </w:rPr>
            </w:pPr>
            <w:r w:rsidRPr="002871DF">
              <w:rPr>
                <w:b/>
                <w:sz w:val="22"/>
                <w:szCs w:val="22"/>
              </w:rPr>
              <w:t xml:space="preserve">    </w:t>
            </w:r>
            <w:r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2871DF">
              <w:rPr>
                <w:b/>
                <w:sz w:val="22"/>
                <w:szCs w:val="22"/>
              </w:rPr>
              <w:t>Határidő:</w:t>
            </w:r>
            <w:r w:rsidRPr="002871DF">
              <w:rPr>
                <w:sz w:val="22"/>
                <w:szCs w:val="22"/>
              </w:rPr>
              <w:t xml:space="preserve">   </w:t>
            </w:r>
            <w:proofErr w:type="gramEnd"/>
            <w:r w:rsidRPr="002871DF">
              <w:rPr>
                <w:sz w:val="22"/>
                <w:szCs w:val="22"/>
              </w:rPr>
              <w:t xml:space="preserve">         azonnal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BB3EB8A" w14:textId="1B74FCBC" w:rsidR="00A93DDB" w:rsidRPr="00607694" w:rsidRDefault="00A93DDB" w:rsidP="003E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Intézkedést nem igényel</w:t>
            </w:r>
          </w:p>
        </w:tc>
      </w:tr>
    </w:tbl>
    <w:p w14:paraId="4925A3F3" w14:textId="77777777" w:rsidR="009A368A" w:rsidRDefault="009A368A" w:rsidP="000315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932876" w:rsidRPr="00607694" w14:paraId="4EE76F80" w14:textId="77777777" w:rsidTr="00E36B5D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45733D7D" w14:textId="77777777" w:rsidR="00932876" w:rsidRPr="00607694" w:rsidRDefault="00932876" w:rsidP="00E36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710AC644" w14:textId="77777777" w:rsidR="00932876" w:rsidRPr="00607694" w:rsidRDefault="00932876" w:rsidP="00E36B5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5650115" w14:textId="77777777" w:rsidR="00932876" w:rsidRPr="00607694" w:rsidRDefault="00932876" w:rsidP="00E36B5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932876" w:rsidRPr="00607694" w14:paraId="1D780C6A" w14:textId="77777777" w:rsidTr="00E36B5D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56A5E331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3509AF3C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0A7B7005" w14:textId="0C3D8551" w:rsidR="00932876" w:rsidRPr="00932876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58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247B3733" w14:textId="4FFFCBA7" w:rsidR="00932876" w:rsidRPr="00932876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64D1C">
              <w:rPr>
                <w:rFonts w:ascii="Times New Roman" w:hAnsi="Times New Roman" w:cs="Times New Roman"/>
                <w:b/>
              </w:rPr>
              <w:t>Közterület elnevezés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6015DCB" w14:textId="77777777" w:rsidR="00932876" w:rsidRPr="00607694" w:rsidRDefault="00932876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32876" w:rsidRPr="00607694" w14:paraId="09D89D0B" w14:textId="77777777" w:rsidTr="00E36B5D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695152BA" w14:textId="110783EF" w:rsidR="00932876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Telki község </w:t>
            </w:r>
            <w:r w:rsidRPr="00D64D1C">
              <w:rPr>
                <w:rFonts w:ascii="Times New Roman" w:hAnsi="Times New Roman" w:cs="Times New Roman"/>
              </w:rPr>
              <w:t xml:space="preserve">Önkormányzatának Képviselő-testülete Magyarország helyi önkormányzatairól szóló 2011. évi CLXXXIX. </w:t>
            </w:r>
            <w:r>
              <w:rPr>
                <w:rFonts w:ascii="Times New Roman" w:hAnsi="Times New Roman" w:cs="Times New Roman"/>
              </w:rPr>
              <w:t>/</w:t>
            </w:r>
            <w:r w:rsidRPr="00D64D1C">
              <w:rPr>
                <w:rFonts w:ascii="Times New Roman" w:hAnsi="Times New Roman" w:cs="Times New Roman"/>
              </w:rPr>
              <w:t xml:space="preserve">törvény (továbbiakban: </w:t>
            </w:r>
            <w:proofErr w:type="spellStart"/>
            <w:r w:rsidRPr="00D64D1C">
              <w:rPr>
                <w:rFonts w:ascii="Times New Roman" w:hAnsi="Times New Roman" w:cs="Times New Roman"/>
              </w:rPr>
              <w:t>Möt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D64D1C">
              <w:rPr>
                <w:rFonts w:ascii="Times New Roman" w:hAnsi="Times New Roman" w:cs="Times New Roman"/>
              </w:rPr>
              <w:t xml:space="preserve">.) 13.§ (1) bekezdés 3. pontjában meghatározott feladatkörében eljárva, a </w:t>
            </w:r>
            <w:proofErr w:type="spellStart"/>
            <w:r w:rsidRPr="00D64D1C">
              <w:rPr>
                <w:rFonts w:ascii="Times New Roman" w:hAnsi="Times New Roman" w:cs="Times New Roman"/>
              </w:rPr>
              <w:t>Möt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D64D1C">
              <w:rPr>
                <w:rFonts w:ascii="Times New Roman" w:hAnsi="Times New Roman" w:cs="Times New Roman"/>
              </w:rPr>
              <w:t xml:space="preserve">. 14/A.§ (1) bekezdése alapján – figyelemmel a </w:t>
            </w:r>
            <w:proofErr w:type="spellStart"/>
            <w:r w:rsidRPr="00D64D1C">
              <w:rPr>
                <w:rFonts w:ascii="Times New Roman" w:hAnsi="Times New Roman" w:cs="Times New Roman"/>
              </w:rPr>
              <w:t>Möt</w:t>
            </w:r>
            <w:r>
              <w:rPr>
                <w:rFonts w:ascii="Times New Roman" w:hAnsi="Times New Roman" w:cs="Times New Roman"/>
              </w:rPr>
              <w:t>v</w:t>
            </w:r>
            <w:proofErr w:type="spellEnd"/>
            <w:r w:rsidRPr="00D64D1C">
              <w:rPr>
                <w:rFonts w:ascii="Times New Roman" w:hAnsi="Times New Roman" w:cs="Times New Roman"/>
              </w:rPr>
              <w:t>. 14.§-</w:t>
            </w:r>
            <w:proofErr w:type="spellStart"/>
            <w:r w:rsidRPr="00D64D1C">
              <w:rPr>
                <w:rFonts w:ascii="Times New Roman" w:hAnsi="Times New Roman" w:cs="Times New Roman"/>
              </w:rPr>
              <w:t>ában</w:t>
            </w:r>
            <w:proofErr w:type="spellEnd"/>
            <w:r w:rsidRPr="00D64D1C">
              <w:rPr>
                <w:rFonts w:ascii="Times New Roman" w:hAnsi="Times New Roman" w:cs="Times New Roman"/>
              </w:rPr>
              <w:t xml:space="preserve"> előírtakra 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D64D1C">
              <w:rPr>
                <w:rFonts w:ascii="Times New Roman" w:hAnsi="Times New Roman" w:cs="Times New Roman"/>
              </w:rPr>
              <w:t xml:space="preserve">közutak elnevezéséről a következő döntést hozza: </w:t>
            </w:r>
          </w:p>
          <w:p w14:paraId="6FDF9B29" w14:textId="77777777" w:rsidR="00932876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A képviselő-testület az alábbi közterületeket nevezi el:</w:t>
            </w:r>
            <w:r w:rsidRPr="00D64D1C">
              <w:rPr>
                <w:rFonts w:ascii="Times New Roman" w:hAnsi="Times New Roman" w:cs="Times New Roman"/>
              </w:rPr>
              <w:t xml:space="preserve"> </w:t>
            </w: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3402"/>
            </w:tblGrid>
            <w:tr w:rsidR="00932876" w:rsidRPr="00DC013A" w14:paraId="754204DF" w14:textId="77777777" w:rsidTr="00E36B5D">
              <w:tc>
                <w:tcPr>
                  <w:tcW w:w="3256" w:type="dxa"/>
                  <w:shd w:val="clear" w:color="auto" w:fill="5B9BD5" w:themeFill="accent5"/>
                </w:tcPr>
                <w:p w14:paraId="70505BD1" w14:textId="77777777" w:rsidR="00932876" w:rsidRPr="00DC013A" w:rsidRDefault="00932876" w:rsidP="009328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C013A">
                    <w:rPr>
                      <w:rFonts w:ascii="Times New Roman" w:hAnsi="Times New Roman" w:cs="Times New Roman"/>
                      <w:b/>
                      <w:bCs/>
                    </w:rPr>
                    <w:t xml:space="preserve">helyrajzi számú közút </w:t>
                  </w:r>
                </w:p>
              </w:tc>
              <w:tc>
                <w:tcPr>
                  <w:tcW w:w="3402" w:type="dxa"/>
                  <w:shd w:val="clear" w:color="auto" w:fill="5B9BD5" w:themeFill="accent5"/>
                </w:tcPr>
                <w:p w14:paraId="55DF5EBB" w14:textId="77777777" w:rsidR="00932876" w:rsidRPr="00DC013A" w:rsidRDefault="00932876" w:rsidP="0093287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DC013A">
                    <w:rPr>
                      <w:rFonts w:ascii="Times New Roman" w:hAnsi="Times New Roman" w:cs="Times New Roman"/>
                      <w:b/>
                      <w:bCs/>
                    </w:rPr>
                    <w:t>közút megnevezése</w:t>
                  </w:r>
                </w:p>
              </w:tc>
            </w:tr>
            <w:tr w:rsidR="00932876" w14:paraId="179E05C8" w14:textId="77777777" w:rsidTr="00E36B5D">
              <w:tc>
                <w:tcPr>
                  <w:tcW w:w="3256" w:type="dxa"/>
                </w:tcPr>
                <w:p w14:paraId="00C1D028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1462, 1463 </w:t>
                  </w:r>
                </w:p>
              </w:tc>
              <w:tc>
                <w:tcPr>
                  <w:tcW w:w="3402" w:type="dxa"/>
                </w:tcPr>
                <w:p w14:paraId="265B4CCC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Cseresznyés dűlő</w:t>
                  </w:r>
                </w:p>
              </w:tc>
            </w:tr>
            <w:tr w:rsidR="00932876" w14:paraId="7355A3AE" w14:textId="77777777" w:rsidTr="00E36B5D">
              <w:tc>
                <w:tcPr>
                  <w:tcW w:w="3256" w:type="dxa"/>
                </w:tcPr>
                <w:p w14:paraId="24507634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1284/1</w:t>
                  </w:r>
                </w:p>
              </w:tc>
              <w:tc>
                <w:tcPr>
                  <w:tcW w:w="3402" w:type="dxa"/>
                </w:tcPr>
                <w:p w14:paraId="3DD36EFD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Pillangó utca</w:t>
                  </w:r>
                </w:p>
              </w:tc>
            </w:tr>
            <w:tr w:rsidR="00932876" w14:paraId="55168D52" w14:textId="77777777" w:rsidTr="00E36B5D">
              <w:tc>
                <w:tcPr>
                  <w:tcW w:w="3256" w:type="dxa"/>
                </w:tcPr>
                <w:p w14:paraId="3775428C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172</w:t>
                  </w:r>
                </w:p>
              </w:tc>
              <w:tc>
                <w:tcPr>
                  <w:tcW w:w="3402" w:type="dxa"/>
                </w:tcPr>
                <w:p w14:paraId="2886C3E9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Gyöngy sor</w:t>
                  </w:r>
                </w:p>
              </w:tc>
            </w:tr>
            <w:tr w:rsidR="00932876" w14:paraId="30F3EEB3" w14:textId="77777777" w:rsidTr="00E36B5D">
              <w:tc>
                <w:tcPr>
                  <w:tcW w:w="3256" w:type="dxa"/>
                </w:tcPr>
                <w:p w14:paraId="5D386E29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1266/1</w:t>
                  </w:r>
                </w:p>
              </w:tc>
              <w:tc>
                <w:tcPr>
                  <w:tcW w:w="3402" w:type="dxa"/>
                </w:tcPr>
                <w:p w14:paraId="58E6FFE6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Darázs utca</w:t>
                  </w:r>
                </w:p>
              </w:tc>
            </w:tr>
            <w:tr w:rsidR="00932876" w14:paraId="12771A2A" w14:textId="77777777" w:rsidTr="00E36B5D">
              <w:tc>
                <w:tcPr>
                  <w:tcW w:w="3256" w:type="dxa"/>
                </w:tcPr>
                <w:p w14:paraId="19192232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792/3, 1459</w:t>
                  </w:r>
                </w:p>
              </w:tc>
              <w:tc>
                <w:tcPr>
                  <w:tcW w:w="3402" w:type="dxa"/>
                </w:tcPr>
                <w:p w14:paraId="7441917B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Temető</w:t>
                  </w:r>
                </w:p>
              </w:tc>
            </w:tr>
            <w:tr w:rsidR="00932876" w14:paraId="1487EA86" w14:textId="77777777" w:rsidTr="00E36B5D">
              <w:tc>
                <w:tcPr>
                  <w:tcW w:w="3256" w:type="dxa"/>
                </w:tcPr>
                <w:p w14:paraId="7E33881C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068/3</w:t>
                  </w:r>
                </w:p>
              </w:tc>
              <w:tc>
                <w:tcPr>
                  <w:tcW w:w="3402" w:type="dxa"/>
                </w:tcPr>
                <w:p w14:paraId="19F9859F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Liget utca</w:t>
                  </w:r>
                </w:p>
              </w:tc>
            </w:tr>
            <w:tr w:rsidR="00932876" w14:paraId="18C78E45" w14:textId="77777777" w:rsidTr="00E36B5D">
              <w:tc>
                <w:tcPr>
                  <w:tcW w:w="3256" w:type="dxa"/>
                </w:tcPr>
                <w:p w14:paraId="3D3CCE47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560</w:t>
                  </w:r>
                </w:p>
              </w:tc>
              <w:tc>
                <w:tcPr>
                  <w:tcW w:w="3402" w:type="dxa"/>
                </w:tcPr>
                <w:p w14:paraId="60C24B17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Szarvas köz</w:t>
                  </w:r>
                </w:p>
              </w:tc>
            </w:tr>
            <w:tr w:rsidR="00932876" w14:paraId="5040DBE4" w14:textId="77777777" w:rsidTr="00E36B5D">
              <w:tc>
                <w:tcPr>
                  <w:tcW w:w="3256" w:type="dxa"/>
                </w:tcPr>
                <w:p w14:paraId="3AA9A989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180/2</w:t>
                  </w:r>
                </w:p>
              </w:tc>
              <w:tc>
                <w:tcPr>
                  <w:tcW w:w="3402" w:type="dxa"/>
                </w:tcPr>
                <w:p w14:paraId="19D9B6A7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Repkény köz</w:t>
                  </w:r>
                </w:p>
              </w:tc>
            </w:tr>
            <w:tr w:rsidR="00932876" w14:paraId="17B50677" w14:textId="77777777" w:rsidTr="00E36B5D">
              <w:tc>
                <w:tcPr>
                  <w:tcW w:w="3256" w:type="dxa"/>
                </w:tcPr>
                <w:p w14:paraId="63408EA5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723/1</w:t>
                  </w:r>
                </w:p>
              </w:tc>
              <w:tc>
                <w:tcPr>
                  <w:tcW w:w="3402" w:type="dxa"/>
                </w:tcPr>
                <w:p w14:paraId="3EAD4175" w14:textId="77777777" w:rsidR="00932876" w:rsidRDefault="00932876" w:rsidP="009328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Rózsa köz</w:t>
                  </w:r>
                </w:p>
              </w:tc>
            </w:tr>
          </w:tbl>
          <w:p w14:paraId="3A3E4C95" w14:textId="77777777" w:rsidR="00932876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 képviselő-testület az alábbi közterületeket javasolja megszüntetni:</w:t>
            </w:r>
            <w:r w:rsidRPr="00D64D1C">
              <w:rPr>
                <w:rFonts w:ascii="Times New Roman" w:hAnsi="Times New Roman" w:cs="Times New Roman"/>
              </w:rPr>
              <w:t xml:space="preserve"> </w:t>
            </w:r>
          </w:p>
          <w:p w14:paraId="030CBB96" w14:textId="77777777" w:rsidR="00932876" w:rsidRDefault="00932876" w:rsidP="0093287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Árnyas út</w:t>
            </w:r>
          </w:p>
          <w:p w14:paraId="1A851999" w14:textId="77777777" w:rsidR="00932876" w:rsidRDefault="00932876" w:rsidP="0093287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Barka köz</w:t>
            </w:r>
          </w:p>
          <w:p w14:paraId="7F33CD96" w14:textId="77777777" w:rsidR="00932876" w:rsidRDefault="00932876" w:rsidP="0093287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Galagonya köz</w:t>
            </w:r>
          </w:p>
          <w:p w14:paraId="0162DD85" w14:textId="77777777" w:rsidR="00932876" w:rsidRDefault="00932876" w:rsidP="0093287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Kőrisfa köz</w:t>
            </w:r>
          </w:p>
          <w:p w14:paraId="48D8EBB1" w14:textId="77777777" w:rsidR="00932876" w:rsidRDefault="00932876" w:rsidP="0093287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Béke telep</w:t>
            </w:r>
          </w:p>
          <w:p w14:paraId="44D6BDDE" w14:textId="77777777" w:rsidR="00932876" w:rsidRDefault="00932876" w:rsidP="0093287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Futrinka utca</w:t>
            </w:r>
          </w:p>
          <w:p w14:paraId="7D3EC769" w14:textId="77777777" w:rsidR="00932876" w:rsidRDefault="00932876" w:rsidP="00932876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Újtelep</w:t>
            </w:r>
          </w:p>
          <w:p w14:paraId="5E630D33" w14:textId="77777777" w:rsidR="00932876" w:rsidRPr="00D64D1C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4D1C">
              <w:rPr>
                <w:rFonts w:ascii="Times New Roman" w:hAnsi="Times New Roman" w:cs="Times New Roman"/>
              </w:rPr>
              <w:t>Határidő: azonnal</w:t>
            </w:r>
          </w:p>
          <w:p w14:paraId="24CF6325" w14:textId="57795753" w:rsidR="00932876" w:rsidRPr="00932876" w:rsidRDefault="00932876" w:rsidP="009328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64D1C">
              <w:rPr>
                <w:rFonts w:ascii="Times New Roman" w:hAnsi="Times New Roman" w:cs="Times New Roman"/>
              </w:rPr>
              <w:t xml:space="preserve">Felelős. </w:t>
            </w:r>
            <w:r>
              <w:rPr>
                <w:rFonts w:ascii="Times New Roman" w:hAnsi="Times New Roman" w:cs="Times New Roman"/>
              </w:rPr>
              <w:t>p</w:t>
            </w:r>
            <w:r w:rsidRPr="00D64D1C">
              <w:rPr>
                <w:rFonts w:ascii="Times New Roman" w:hAnsi="Times New Roman" w:cs="Times New Roman"/>
              </w:rPr>
              <w:t>olgármester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31B4FFE" w14:textId="540AFD68" w:rsidR="00932876" w:rsidRPr="00607694" w:rsidRDefault="003E3DE9" w:rsidP="003E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Megtörtént</w:t>
            </w:r>
          </w:p>
        </w:tc>
      </w:tr>
    </w:tbl>
    <w:p w14:paraId="71D97CE6" w14:textId="77777777" w:rsidR="009A368A" w:rsidRDefault="009A368A" w:rsidP="000315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932876" w:rsidRPr="00607694" w14:paraId="629E2FEC" w14:textId="77777777" w:rsidTr="00E36B5D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19C1A4F7" w14:textId="77777777" w:rsidR="00932876" w:rsidRPr="00607694" w:rsidRDefault="00932876" w:rsidP="00E36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34E26701" w14:textId="77777777" w:rsidR="00932876" w:rsidRPr="00607694" w:rsidRDefault="00932876" w:rsidP="00E36B5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C9671F2" w14:textId="77777777" w:rsidR="00932876" w:rsidRPr="00607694" w:rsidRDefault="00932876" w:rsidP="00E36B5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932876" w:rsidRPr="00607694" w14:paraId="236F9092" w14:textId="77777777" w:rsidTr="00E36B5D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0BCFFEA0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4567F64C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571866DA" w14:textId="6455A016" w:rsidR="00932876" w:rsidRPr="00932876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59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6D25451A" w14:textId="5A082DBD" w:rsidR="00932876" w:rsidRPr="00932876" w:rsidRDefault="00932876" w:rsidP="00932876">
            <w:pPr>
              <w:pStyle w:val="Norm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E7AE5">
              <w:rPr>
                <w:b/>
                <w:bCs/>
                <w:color w:val="000000" w:themeColor="text1"/>
                <w:sz w:val="22"/>
                <w:szCs w:val="22"/>
              </w:rPr>
              <w:t>Tájékoztató az Északdunántúli Vízmű Kft. 2022.évi gazdálkodási adatairól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9D8F659" w14:textId="77777777" w:rsidR="00932876" w:rsidRPr="00607694" w:rsidRDefault="00932876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32876" w:rsidRPr="00607694" w14:paraId="2AA4D944" w14:textId="77777777" w:rsidTr="00E36B5D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262F4258" w14:textId="6917D672" w:rsidR="00932876" w:rsidRPr="009E7AE5" w:rsidRDefault="00932876" w:rsidP="00932876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A"/>
              </w:rPr>
            </w:pPr>
            <w:r w:rsidRPr="009E7AE5">
              <w:rPr>
                <w:rFonts w:ascii="Times New Roman" w:eastAsia="Times New Roman" w:hAnsi="Times New Roman"/>
                <w:color w:val="00000A"/>
              </w:rPr>
              <w:t xml:space="preserve">A Képviselő-testület elfogadja az üzemeltető ÉDV Zrt. 2022. évi üzemeltetésre vonatkozó szennyvízágazati beszámolóját. </w:t>
            </w:r>
          </w:p>
          <w:p w14:paraId="7E10FE1C" w14:textId="77777777" w:rsidR="00932876" w:rsidRPr="009E7AE5" w:rsidRDefault="00932876" w:rsidP="0093287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A"/>
              </w:rPr>
            </w:pPr>
            <w:proofErr w:type="gramStart"/>
            <w:r w:rsidRPr="009E7AE5">
              <w:rPr>
                <w:rFonts w:ascii="Times New Roman" w:eastAsia="Times New Roman" w:hAnsi="Times New Roman"/>
                <w:color w:val="00000A"/>
              </w:rPr>
              <w:t xml:space="preserve">Felelős:   </w:t>
            </w:r>
            <w:proofErr w:type="gramEnd"/>
            <w:r w:rsidRPr="009E7AE5">
              <w:rPr>
                <w:rFonts w:ascii="Times New Roman" w:eastAsia="Times New Roman" w:hAnsi="Times New Roman"/>
                <w:color w:val="00000A"/>
              </w:rPr>
              <w:t xml:space="preserve">          </w:t>
            </w:r>
            <w:r>
              <w:rPr>
                <w:rFonts w:ascii="Times New Roman" w:eastAsia="Times New Roman" w:hAnsi="Times New Roman"/>
                <w:color w:val="00000A"/>
              </w:rPr>
              <w:t>p</w:t>
            </w:r>
            <w:r w:rsidRPr="009E7AE5">
              <w:rPr>
                <w:rFonts w:ascii="Times New Roman" w:eastAsia="Times New Roman" w:hAnsi="Times New Roman"/>
                <w:color w:val="00000A"/>
              </w:rPr>
              <w:t>olgármester</w:t>
            </w:r>
          </w:p>
          <w:p w14:paraId="32EC08A1" w14:textId="58E0E134" w:rsidR="00932876" w:rsidRPr="00932876" w:rsidRDefault="00932876" w:rsidP="0093287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A"/>
              </w:rPr>
            </w:pPr>
            <w:proofErr w:type="gramStart"/>
            <w:r w:rsidRPr="009E7AE5">
              <w:rPr>
                <w:rFonts w:ascii="Times New Roman" w:eastAsia="Times New Roman" w:hAnsi="Times New Roman"/>
                <w:color w:val="00000A"/>
              </w:rPr>
              <w:t xml:space="preserve">Határidő:   </w:t>
            </w:r>
            <w:proofErr w:type="gramEnd"/>
            <w:r w:rsidRPr="009E7AE5">
              <w:rPr>
                <w:rFonts w:ascii="Times New Roman" w:eastAsia="Times New Roman" w:hAnsi="Times New Roman"/>
                <w:color w:val="00000A"/>
              </w:rPr>
              <w:t xml:space="preserve">        azonnal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413E780" w14:textId="018A4A4C" w:rsidR="00932876" w:rsidRPr="00607694" w:rsidRDefault="003E3DE9" w:rsidP="003E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Intézkedést nem igényel.</w:t>
            </w:r>
          </w:p>
        </w:tc>
      </w:tr>
    </w:tbl>
    <w:p w14:paraId="5842E7C0" w14:textId="77777777" w:rsidR="00932876" w:rsidRDefault="00932876" w:rsidP="000315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4"/>
        <w:gridCol w:w="5386"/>
        <w:gridCol w:w="1559"/>
      </w:tblGrid>
      <w:tr w:rsidR="00932876" w:rsidRPr="00607694" w14:paraId="4BA345FD" w14:textId="77777777" w:rsidTr="00E36B5D">
        <w:trPr>
          <w:jc w:val="center"/>
        </w:trPr>
        <w:tc>
          <w:tcPr>
            <w:tcW w:w="2254" w:type="dxa"/>
            <w:tcBorders>
              <w:top w:val="single" w:sz="12" w:space="0" w:color="auto"/>
            </w:tcBorders>
          </w:tcPr>
          <w:p w14:paraId="3279EDBD" w14:textId="77777777" w:rsidR="00932876" w:rsidRPr="00607694" w:rsidRDefault="00932876" w:rsidP="00E36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07694">
              <w:rPr>
                <w:rFonts w:ascii="Times New Roman" w:hAnsi="Times New Roman" w:cs="Times New Roman"/>
                <w:b/>
              </w:rPr>
              <w:t>Száma</w:t>
            </w:r>
          </w:p>
        </w:tc>
        <w:tc>
          <w:tcPr>
            <w:tcW w:w="5386" w:type="dxa"/>
            <w:tcBorders>
              <w:top w:val="single" w:sz="12" w:space="0" w:color="auto"/>
            </w:tcBorders>
          </w:tcPr>
          <w:p w14:paraId="0AA23551" w14:textId="77777777" w:rsidR="00932876" w:rsidRPr="00607694" w:rsidRDefault="00932876" w:rsidP="00E36B5D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Címe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0BE42D1C" w14:textId="77777777" w:rsidR="00932876" w:rsidRPr="00607694" w:rsidRDefault="00932876" w:rsidP="00E36B5D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6076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Végrehajtás</w:t>
            </w:r>
          </w:p>
        </w:tc>
      </w:tr>
      <w:tr w:rsidR="00932876" w:rsidRPr="00607694" w14:paraId="7F18E1BF" w14:textId="77777777" w:rsidTr="00E36B5D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27DFF0BA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 xml:space="preserve">Telki község Önkormányzat </w:t>
            </w:r>
          </w:p>
          <w:p w14:paraId="5522C824" w14:textId="77777777" w:rsidR="00932876" w:rsidRPr="00B0063C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0063C">
              <w:rPr>
                <w:rFonts w:ascii="Times New Roman" w:hAnsi="Times New Roman" w:cs="Times New Roman"/>
                <w:b/>
              </w:rPr>
              <w:t>Képviselő-testülete</w:t>
            </w:r>
          </w:p>
          <w:p w14:paraId="5B65B89F" w14:textId="58A56375" w:rsidR="00932876" w:rsidRPr="00932876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60 </w:t>
            </w:r>
            <w:r w:rsidRPr="00B0063C">
              <w:rPr>
                <w:rFonts w:ascii="Times New Roman" w:hAnsi="Times New Roman" w:cs="Times New Roman"/>
                <w:b/>
              </w:rPr>
              <w:t>/2023. 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B0063C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B0063C">
              <w:rPr>
                <w:rFonts w:ascii="Times New Roman" w:hAnsi="Times New Roman" w:cs="Times New Roman"/>
                <w:b/>
              </w:rPr>
              <w:t>.) számú Önkormányzati határozata</w:t>
            </w:r>
          </w:p>
          <w:p w14:paraId="00676961" w14:textId="10A20CAB" w:rsidR="00932876" w:rsidRPr="00932876" w:rsidRDefault="00932876" w:rsidP="009328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4896">
              <w:rPr>
                <w:rFonts w:ascii="Times New Roman" w:hAnsi="Times New Roman" w:cs="Times New Roman"/>
                <w:b/>
              </w:rPr>
              <w:t xml:space="preserve">Szennyvízcsatorna hálózat feletti út nyomvonal helyreállítási munkák elvégzése Telki közigazgatási területén tárgyú közbeszerzési eljárás </w:t>
            </w:r>
            <w:r>
              <w:rPr>
                <w:rFonts w:ascii="Times New Roman" w:hAnsi="Times New Roman" w:cs="Times New Roman"/>
                <w:b/>
              </w:rPr>
              <w:t>lezárása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1A425DE5" w14:textId="77777777" w:rsidR="00932876" w:rsidRPr="00607694" w:rsidRDefault="00932876" w:rsidP="00932876">
            <w:pPr>
              <w:spacing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932876" w:rsidRPr="00607694" w14:paraId="638BB07E" w14:textId="77777777" w:rsidTr="00E36B5D">
        <w:trPr>
          <w:jc w:val="center"/>
        </w:trPr>
        <w:tc>
          <w:tcPr>
            <w:tcW w:w="7640" w:type="dxa"/>
            <w:gridSpan w:val="2"/>
            <w:tcBorders>
              <w:top w:val="single" w:sz="12" w:space="0" w:color="auto"/>
            </w:tcBorders>
          </w:tcPr>
          <w:p w14:paraId="78C5A533" w14:textId="77777777" w:rsidR="00932876" w:rsidRDefault="00932876" w:rsidP="003E3D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896">
              <w:rPr>
                <w:rFonts w:ascii="Times New Roman" w:hAnsi="Times New Roman" w:cs="Times New Roman"/>
              </w:rPr>
              <w:t xml:space="preserve">Telki község Önkormányzat képviselő-testülete úgy határoz, hogy </w:t>
            </w:r>
            <w:r>
              <w:rPr>
                <w:rFonts w:ascii="Times New Roman" w:hAnsi="Times New Roman" w:cs="Times New Roman"/>
              </w:rPr>
              <w:t>a</w:t>
            </w:r>
            <w:r w:rsidRPr="00E27D51">
              <w:rPr>
                <w:rFonts w:ascii="Times New Roman" w:hAnsi="Times New Roman" w:cs="Times New Roman"/>
                <w:bCs/>
              </w:rPr>
              <w:t xml:space="preserve"> </w:t>
            </w:r>
            <w:r w:rsidRPr="00E27D51">
              <w:rPr>
                <w:rFonts w:ascii="Times New Roman" w:hAnsi="Times New Roman" w:cs="Times New Roman"/>
                <w:b/>
              </w:rPr>
              <w:t xml:space="preserve">Telki Község Önkormányzata </w:t>
            </w:r>
            <w:r w:rsidRPr="00E27D51">
              <w:rPr>
                <w:rFonts w:ascii="Times New Roman" w:hAnsi="Times New Roman" w:cs="Times New Roman"/>
              </w:rPr>
              <w:t>által kezdeményezett</w:t>
            </w:r>
            <w:r w:rsidRPr="00E27D51">
              <w:rPr>
                <w:rFonts w:ascii="Times New Roman" w:hAnsi="Times New Roman" w:cs="Times New Roman"/>
                <w:b/>
              </w:rPr>
              <w:t xml:space="preserve">, „Szennyvízcsatorna hálózat feletti út nyomvonal helyreállítási munkák elvégzése Telki közigazgatási területén” </w:t>
            </w:r>
            <w:r w:rsidRPr="00E27D51">
              <w:rPr>
                <w:rFonts w:ascii="Times New Roman" w:hAnsi="Times New Roman" w:cs="Times New Roman"/>
                <w:bCs/>
              </w:rPr>
              <w:t>(EKR000594442023</w:t>
            </w:r>
            <w:proofErr w:type="gramStart"/>
            <w:r w:rsidRPr="00E27D51">
              <w:rPr>
                <w:rFonts w:ascii="Times New Roman" w:hAnsi="Times New Roman" w:cs="Times New Roman"/>
                <w:bCs/>
              </w:rPr>
              <w:t>)</w:t>
            </w:r>
            <w:r w:rsidRPr="00E27D51">
              <w:rPr>
                <w:rFonts w:ascii="Times New Roman" w:hAnsi="Times New Roman" w:cs="Times New Roman"/>
                <w:b/>
              </w:rPr>
              <w:t xml:space="preserve">  </w:t>
            </w:r>
            <w:r w:rsidRPr="00E27D51">
              <w:rPr>
                <w:rFonts w:ascii="Times New Roman" w:hAnsi="Times New Roman" w:cs="Times New Roman"/>
              </w:rPr>
              <w:t>tárgyú</w:t>
            </w:r>
            <w:proofErr w:type="gramEnd"/>
            <w:r w:rsidRPr="00E27D51">
              <w:rPr>
                <w:rFonts w:ascii="Times New Roman" w:hAnsi="Times New Roman" w:cs="Times New Roman"/>
              </w:rPr>
              <w:t xml:space="preserve"> közbeszerzési eljárásban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5F7C67" w14:textId="77777777" w:rsidR="00932876" w:rsidRPr="00A66E0E" w:rsidRDefault="00932876" w:rsidP="003E3D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 ajánlattétel 1. része tekintetében</w:t>
            </w:r>
          </w:p>
          <w:p w14:paraId="57346464" w14:textId="77777777" w:rsidR="00932876" w:rsidRPr="00E27D51" w:rsidRDefault="00932876" w:rsidP="003E3DE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27D51">
              <w:rPr>
                <w:rFonts w:ascii="Times New Roman" w:hAnsi="Times New Roman" w:cs="Times New Roman"/>
                <w:bCs/>
                <w:lang w:val="x-none" w:eastAsia="x-none"/>
              </w:rPr>
              <w:t>a</w:t>
            </w:r>
            <w:r w:rsidRPr="00E27D51">
              <w:rPr>
                <w:rFonts w:ascii="Times New Roman" w:hAnsi="Times New Roman" w:cs="Times New Roman"/>
                <w:bCs/>
                <w:lang w:eastAsia="x-none"/>
              </w:rPr>
              <w:t xml:space="preserve"> </w:t>
            </w:r>
            <w:proofErr w:type="spellStart"/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>Grilgép</w:t>
            </w:r>
            <w:proofErr w:type="spellEnd"/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 Közmű és Útépítő Kft. 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(2040 Budaörs, Stefánia utca 32.), az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ÚTÉPPARK Útépítő és Mélyépítő Kft. 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(8000 Székesfehérvár, Szlovák utca 6.), a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>VITÉP '95 Vízügyi és Építőipari Korlátolt Felelősségű Társaság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 (2319 Szigetújfalu, Fő utca 1/a.), a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>PUHI-Tárnok Út- és Hídépítő Kft. (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2461 Tárnok, Fehérvári út 34.) és a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VIANOVA 87 Közmű és Útépítő Zártkörűen Működő Részvénytársaság 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(1215 Budapest, Vasas utca 65-67.) </w:t>
            </w:r>
            <w:r w:rsidRPr="00E27D51">
              <w:rPr>
                <w:rFonts w:ascii="Times New Roman" w:hAnsi="Times New Roman" w:cs="Times New Roman"/>
                <w:lang w:val="x-none" w:eastAsia="x-none"/>
              </w:rPr>
              <w:t>ajánlat</w:t>
            </w:r>
            <w:r w:rsidRPr="00E27D51">
              <w:rPr>
                <w:rFonts w:ascii="Times New Roman" w:hAnsi="Times New Roman" w:cs="Times New Roman"/>
                <w:lang w:eastAsia="x-none"/>
              </w:rPr>
              <w:t>a</w:t>
            </w:r>
            <w:r w:rsidRPr="00E27D51">
              <w:rPr>
                <w:rFonts w:ascii="Times New Roman" w:hAnsi="Times New Roman" w:cs="Times New Roman"/>
                <w:lang w:val="x-none" w:eastAsia="x-none"/>
              </w:rPr>
              <w:t xml:space="preserve"> </w:t>
            </w:r>
            <w:r w:rsidRPr="00E27D51">
              <w:rPr>
                <w:rFonts w:ascii="Times New Roman" w:hAnsi="Times New Roman" w:cs="Times New Roman"/>
                <w:b/>
                <w:lang w:val="x-none" w:eastAsia="x-none"/>
              </w:rPr>
              <w:t>érvényes</w:t>
            </w:r>
            <w:r w:rsidRPr="00E27D51">
              <w:rPr>
                <w:rFonts w:ascii="Times New Roman" w:hAnsi="Times New Roman" w:cs="Times New Roman"/>
                <w:bCs/>
                <w:lang w:val="x-none" w:eastAsia="x-none"/>
              </w:rPr>
              <w:t>,</w:t>
            </w:r>
          </w:p>
          <w:p w14:paraId="0FFC3C87" w14:textId="77777777" w:rsidR="00932876" w:rsidRPr="00E27D51" w:rsidRDefault="00932876" w:rsidP="003E3DE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7D51">
              <w:rPr>
                <w:rFonts w:ascii="Times New Roman" w:hAnsi="Times New Roman" w:cs="Times New Roman"/>
              </w:rPr>
              <w:t xml:space="preserve">a közbeszerzési eljárás </w:t>
            </w:r>
            <w:r w:rsidRPr="00E27D51">
              <w:rPr>
                <w:rFonts w:ascii="Times New Roman" w:hAnsi="Times New Roman" w:cs="Times New Roman"/>
                <w:b/>
              </w:rPr>
              <w:t>eredményes</w:t>
            </w:r>
            <w:r w:rsidRPr="00E27D51">
              <w:rPr>
                <w:rFonts w:ascii="Times New Roman" w:hAnsi="Times New Roman" w:cs="Times New Roman"/>
              </w:rPr>
              <w:t xml:space="preserve"> és </w:t>
            </w:r>
          </w:p>
          <w:p w14:paraId="646BBED9" w14:textId="72AE652E" w:rsidR="00932876" w:rsidRPr="00932876" w:rsidRDefault="00932876" w:rsidP="003E3DE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közbeszerzési eljárás </w:t>
            </w:r>
            <w:r w:rsidRPr="00E27D51">
              <w:rPr>
                <w:rFonts w:ascii="Times New Roman" w:hAnsi="Times New Roman" w:cs="Times New Roman"/>
                <w:b/>
              </w:rPr>
              <w:t>nyertes</w:t>
            </w:r>
            <w:r>
              <w:rPr>
                <w:rFonts w:ascii="Times New Roman" w:hAnsi="Times New Roman" w:cs="Times New Roman"/>
                <w:b/>
              </w:rPr>
              <w:t>e</w:t>
            </w:r>
            <w:r w:rsidRPr="00E27D51">
              <w:rPr>
                <w:rFonts w:ascii="Times New Roman" w:hAnsi="Times New Roman" w:cs="Times New Roman"/>
                <w:b/>
              </w:rPr>
              <w:t xml:space="preserve"> a </w:t>
            </w:r>
            <w:r w:rsidRPr="00E27D51">
              <w:rPr>
                <w:rFonts w:ascii="Times New Roman" w:hAnsi="Times New Roman" w:cs="Times New Roman"/>
                <w:b/>
                <w:bCs/>
              </w:rPr>
              <w:t xml:space="preserve">PUHI-Tárnok Út- és Hídépítő Kft. </w:t>
            </w:r>
            <w:r w:rsidRPr="00E27D51">
              <w:rPr>
                <w:rFonts w:ascii="Times New Roman" w:hAnsi="Times New Roman" w:cs="Times New Roman"/>
              </w:rPr>
              <w:t>(2461 Tárnok, Fehérvári út 34.).</w:t>
            </w:r>
          </w:p>
          <w:p w14:paraId="1485681F" w14:textId="77777777" w:rsidR="00932876" w:rsidRPr="00E27D51" w:rsidRDefault="00932876" w:rsidP="003E3DE9">
            <w:pPr>
              <w:spacing w:after="0"/>
              <w:jc w:val="both"/>
              <w:rPr>
                <w:rFonts w:ascii="Times New Roman" w:hAnsi="Times New Roman" w:cs="Times New Roman"/>
                <w:bCs/>
                <w:bdr w:val="single" w:sz="4" w:space="0" w:color="auto"/>
                <w:lang w:eastAsia="x-none"/>
              </w:rPr>
            </w:pPr>
            <w:r>
              <w:rPr>
                <w:rFonts w:ascii="Times New Roman" w:hAnsi="Times New Roman" w:cs="Times New Roman"/>
              </w:rPr>
              <w:t>Az ajánlattétel 2. része tekintetében</w:t>
            </w:r>
          </w:p>
          <w:p w14:paraId="5CF82635" w14:textId="77777777" w:rsidR="00932876" w:rsidRPr="00E27D51" w:rsidRDefault="00932876" w:rsidP="003E3DE9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27D51">
              <w:rPr>
                <w:rFonts w:ascii="Times New Roman" w:hAnsi="Times New Roman" w:cs="Times New Roman"/>
                <w:bCs/>
                <w:lang w:val="x-none" w:eastAsia="x-none"/>
              </w:rPr>
              <w:t>a</w:t>
            </w:r>
            <w:r w:rsidRPr="00E27D51">
              <w:rPr>
                <w:rFonts w:ascii="Times New Roman" w:hAnsi="Times New Roman" w:cs="Times New Roman"/>
                <w:bCs/>
                <w:lang w:eastAsia="x-none"/>
              </w:rPr>
              <w:t xml:space="preserve"> </w:t>
            </w:r>
            <w:proofErr w:type="spellStart"/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>Grilgép</w:t>
            </w:r>
            <w:proofErr w:type="spellEnd"/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 Közmű és Útépítő Kft. 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(2040 Budaörs, Stefánia utca 32.), az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ÚTÉPPARK Útépítő és Mélyépítő Kft. 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(8000 Székesfehérvár, Szlovák utca 6.), a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>VITÉP '95 Vízügyi és Építőipari Korlátolt Felelősségű Társaság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 (2319 Szigetújfalu, Fő utca 1/a.), a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>PUHI-Tárnok Út- és Hídépítő Kft. (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2461 Tárnok, Fehérvári út 34.) és a </w:t>
            </w:r>
            <w:r w:rsidRPr="00E27D51">
              <w:rPr>
                <w:rFonts w:ascii="Times New Roman" w:hAnsi="Times New Roman" w:cs="Times New Roman"/>
                <w:b/>
                <w:bCs/>
                <w:lang w:eastAsia="x-none"/>
              </w:rPr>
              <w:t xml:space="preserve">VIANOVA 87 Közmű és Útépítő Zártkörűen Működő Részvénytársaság </w:t>
            </w:r>
            <w:r w:rsidRPr="00E27D51">
              <w:rPr>
                <w:rFonts w:ascii="Times New Roman" w:hAnsi="Times New Roman" w:cs="Times New Roman"/>
                <w:lang w:eastAsia="x-none"/>
              </w:rPr>
              <w:t xml:space="preserve">(1215 Budapest, Vasas utca 65-67.) </w:t>
            </w:r>
            <w:r w:rsidRPr="00E27D51">
              <w:rPr>
                <w:rFonts w:ascii="Times New Roman" w:hAnsi="Times New Roman" w:cs="Times New Roman"/>
                <w:lang w:val="x-none" w:eastAsia="x-none"/>
              </w:rPr>
              <w:t>ajánlat</w:t>
            </w:r>
            <w:r w:rsidRPr="00E27D51">
              <w:rPr>
                <w:rFonts w:ascii="Times New Roman" w:hAnsi="Times New Roman" w:cs="Times New Roman"/>
                <w:lang w:eastAsia="x-none"/>
              </w:rPr>
              <w:t>a</w:t>
            </w:r>
            <w:r w:rsidRPr="00E27D51">
              <w:rPr>
                <w:rFonts w:ascii="Times New Roman" w:hAnsi="Times New Roman" w:cs="Times New Roman"/>
                <w:lang w:val="x-none" w:eastAsia="x-none"/>
              </w:rPr>
              <w:t xml:space="preserve"> </w:t>
            </w:r>
            <w:r w:rsidRPr="00E27D51">
              <w:rPr>
                <w:rFonts w:ascii="Times New Roman" w:hAnsi="Times New Roman" w:cs="Times New Roman"/>
                <w:b/>
                <w:lang w:val="x-none" w:eastAsia="x-none"/>
              </w:rPr>
              <w:t>érvényes</w:t>
            </w:r>
            <w:r w:rsidRPr="00E27D51">
              <w:rPr>
                <w:rFonts w:ascii="Times New Roman" w:hAnsi="Times New Roman" w:cs="Times New Roman"/>
                <w:bCs/>
                <w:lang w:val="x-none" w:eastAsia="x-none"/>
              </w:rPr>
              <w:t>,</w:t>
            </w:r>
          </w:p>
          <w:p w14:paraId="36DE9AE4" w14:textId="77777777" w:rsidR="00932876" w:rsidRPr="00E27D51" w:rsidRDefault="00932876" w:rsidP="003E3DE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27D51">
              <w:rPr>
                <w:rFonts w:ascii="Times New Roman" w:hAnsi="Times New Roman" w:cs="Times New Roman"/>
              </w:rPr>
              <w:t xml:space="preserve">a közbeszerzési eljárás </w:t>
            </w:r>
            <w:r w:rsidRPr="00E27D51">
              <w:rPr>
                <w:rFonts w:ascii="Times New Roman" w:hAnsi="Times New Roman" w:cs="Times New Roman"/>
                <w:b/>
              </w:rPr>
              <w:t>eredményes</w:t>
            </w:r>
            <w:r w:rsidRPr="00E27D51">
              <w:rPr>
                <w:rFonts w:ascii="Times New Roman" w:hAnsi="Times New Roman" w:cs="Times New Roman"/>
              </w:rPr>
              <w:t xml:space="preserve"> és </w:t>
            </w:r>
          </w:p>
          <w:p w14:paraId="6E107DEF" w14:textId="2D7B89CA" w:rsidR="00932876" w:rsidRPr="00932876" w:rsidRDefault="00932876" w:rsidP="003E3DE9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 közbeszerzési eljárás </w:t>
            </w:r>
            <w:r w:rsidRPr="00E27D51">
              <w:rPr>
                <w:rFonts w:ascii="Times New Roman" w:hAnsi="Times New Roman" w:cs="Times New Roman"/>
                <w:b/>
              </w:rPr>
              <w:t>nyertes</w:t>
            </w:r>
            <w:r>
              <w:rPr>
                <w:rFonts w:ascii="Times New Roman" w:hAnsi="Times New Roman" w:cs="Times New Roman"/>
                <w:b/>
              </w:rPr>
              <w:t xml:space="preserve">e </w:t>
            </w:r>
            <w:r w:rsidRPr="00E27D51">
              <w:rPr>
                <w:rFonts w:ascii="Times New Roman" w:hAnsi="Times New Roman" w:cs="Times New Roman"/>
                <w:b/>
              </w:rPr>
              <w:t xml:space="preserve">a </w:t>
            </w:r>
            <w:r w:rsidRPr="00E27D51">
              <w:rPr>
                <w:rFonts w:ascii="Times New Roman" w:hAnsi="Times New Roman" w:cs="Times New Roman"/>
                <w:b/>
                <w:bCs/>
              </w:rPr>
              <w:t xml:space="preserve">PUHI-Tárnok Út- és Hídépítő Kft. </w:t>
            </w:r>
            <w:r w:rsidRPr="00E27D51">
              <w:rPr>
                <w:rFonts w:ascii="Times New Roman" w:hAnsi="Times New Roman" w:cs="Times New Roman"/>
              </w:rPr>
              <w:t>(2461 Tárnok, Fehérvári út 34.).</w:t>
            </w:r>
          </w:p>
          <w:p w14:paraId="49F26AA7" w14:textId="77777777" w:rsidR="003E3DE9" w:rsidRDefault="00932876" w:rsidP="003E3D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képviselő-testület felhatalmazza a polgármestert a vállalkozási szerződés aláírására</w:t>
            </w:r>
          </w:p>
          <w:p w14:paraId="17605F2B" w14:textId="779C8049" w:rsidR="00932876" w:rsidRPr="00594896" w:rsidRDefault="00932876" w:rsidP="003E3D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896">
              <w:rPr>
                <w:rFonts w:ascii="Times New Roman" w:hAnsi="Times New Roman" w:cs="Times New Roman"/>
              </w:rPr>
              <w:t xml:space="preserve">Felelős: </w:t>
            </w:r>
            <w:r>
              <w:rPr>
                <w:rFonts w:ascii="Times New Roman" w:hAnsi="Times New Roman" w:cs="Times New Roman"/>
              </w:rPr>
              <w:t>p</w:t>
            </w:r>
            <w:r w:rsidRPr="00594896">
              <w:rPr>
                <w:rFonts w:ascii="Times New Roman" w:hAnsi="Times New Roman" w:cs="Times New Roman"/>
              </w:rPr>
              <w:t>olgármester</w:t>
            </w:r>
          </w:p>
          <w:p w14:paraId="0D457173" w14:textId="55670998" w:rsidR="00932876" w:rsidRPr="009A368A" w:rsidRDefault="00932876" w:rsidP="003E3DE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94896">
              <w:rPr>
                <w:rFonts w:ascii="Times New Roman" w:hAnsi="Times New Roman" w:cs="Times New Roman"/>
              </w:rPr>
              <w:t xml:space="preserve">Határidő: </w:t>
            </w:r>
            <w:r>
              <w:rPr>
                <w:rFonts w:ascii="Times New Roman" w:hAnsi="Times New Roman" w:cs="Times New Roman"/>
              </w:rPr>
              <w:t>értelem szerint</w:t>
            </w:r>
            <w:r w:rsidRPr="00594896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                     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3C1DEFF7" w14:textId="4C7BF165" w:rsidR="00932876" w:rsidRPr="00607694" w:rsidRDefault="003E3DE9" w:rsidP="003E3DE9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Megtörtént</w:t>
            </w:r>
          </w:p>
        </w:tc>
      </w:tr>
    </w:tbl>
    <w:p w14:paraId="2D186ED5" w14:textId="2A1F148B" w:rsidR="00316EBC" w:rsidRPr="00607694" w:rsidRDefault="00E2699D" w:rsidP="000315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7694">
        <w:rPr>
          <w:rFonts w:ascii="Times New Roman" w:hAnsi="Times New Roman" w:cs="Times New Roman"/>
          <w:sz w:val="20"/>
          <w:szCs w:val="20"/>
        </w:rPr>
        <w:t>Te</w:t>
      </w:r>
      <w:r w:rsidR="00316EBC" w:rsidRPr="00607694">
        <w:rPr>
          <w:rFonts w:ascii="Times New Roman" w:hAnsi="Times New Roman" w:cs="Times New Roman"/>
          <w:sz w:val="20"/>
          <w:szCs w:val="20"/>
        </w:rPr>
        <w:t xml:space="preserve">lki, </w:t>
      </w:r>
      <w:r w:rsidR="006C08F6" w:rsidRPr="00607694">
        <w:rPr>
          <w:rFonts w:ascii="Times New Roman" w:hAnsi="Times New Roman" w:cs="Times New Roman"/>
          <w:sz w:val="20"/>
          <w:szCs w:val="20"/>
        </w:rPr>
        <w:t>202</w:t>
      </w:r>
      <w:r w:rsidR="00607694" w:rsidRPr="00607694">
        <w:rPr>
          <w:rFonts w:ascii="Times New Roman" w:hAnsi="Times New Roman" w:cs="Times New Roman"/>
          <w:sz w:val="20"/>
          <w:szCs w:val="20"/>
        </w:rPr>
        <w:t>3</w:t>
      </w:r>
      <w:r w:rsidR="006C08F6" w:rsidRPr="00607694">
        <w:rPr>
          <w:rFonts w:ascii="Times New Roman" w:hAnsi="Times New Roman" w:cs="Times New Roman"/>
          <w:sz w:val="20"/>
          <w:szCs w:val="20"/>
        </w:rPr>
        <w:t>.</w:t>
      </w:r>
      <w:r w:rsidR="00D239B1">
        <w:rPr>
          <w:rFonts w:ascii="Times New Roman" w:hAnsi="Times New Roman" w:cs="Times New Roman"/>
          <w:sz w:val="20"/>
          <w:szCs w:val="20"/>
        </w:rPr>
        <w:t xml:space="preserve"> </w:t>
      </w:r>
      <w:r w:rsidR="00932876">
        <w:rPr>
          <w:rFonts w:ascii="Times New Roman" w:hAnsi="Times New Roman" w:cs="Times New Roman"/>
          <w:sz w:val="20"/>
          <w:szCs w:val="20"/>
        </w:rPr>
        <w:t>június 20</w:t>
      </w:r>
      <w:r w:rsidR="00E93DB0" w:rsidRPr="00607694">
        <w:rPr>
          <w:rFonts w:ascii="Times New Roman" w:hAnsi="Times New Roman" w:cs="Times New Roman"/>
          <w:sz w:val="20"/>
          <w:szCs w:val="20"/>
        </w:rPr>
        <w:t>.</w:t>
      </w:r>
    </w:p>
    <w:p w14:paraId="1D60A1E5" w14:textId="77777777" w:rsidR="00316EBC" w:rsidRPr="00607694" w:rsidRDefault="00316EBC" w:rsidP="000315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  <w:t xml:space="preserve">   dr. Lack Mónika</w:t>
      </w:r>
    </w:p>
    <w:p w14:paraId="4F3011B9" w14:textId="0777EAD0" w:rsidR="00A46A1D" w:rsidRPr="003E3DE9" w:rsidRDefault="00316EBC" w:rsidP="003E3D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</w:r>
      <w:r w:rsidRPr="00607694">
        <w:rPr>
          <w:rFonts w:ascii="Times New Roman" w:hAnsi="Times New Roman" w:cs="Times New Roman"/>
          <w:sz w:val="20"/>
          <w:szCs w:val="20"/>
        </w:rPr>
        <w:tab/>
        <w:t>jegyző</w:t>
      </w:r>
    </w:p>
    <w:sectPr w:rsidR="00A46A1D" w:rsidRPr="003E3DE9" w:rsidSect="00BE27E3">
      <w:footerReference w:type="default" r:id="rId8"/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E731" w14:textId="77777777" w:rsidR="00500772" w:rsidRDefault="00500772" w:rsidP="008907D6">
      <w:pPr>
        <w:spacing w:after="0" w:line="240" w:lineRule="auto"/>
      </w:pPr>
      <w:r>
        <w:separator/>
      </w:r>
    </w:p>
  </w:endnote>
  <w:endnote w:type="continuationSeparator" w:id="0">
    <w:p w14:paraId="5502EC5A" w14:textId="77777777" w:rsidR="00500772" w:rsidRDefault="00500772" w:rsidP="0089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1367561"/>
      <w:docPartObj>
        <w:docPartGallery w:val="Page Numbers (Bottom of Page)"/>
        <w:docPartUnique/>
      </w:docPartObj>
    </w:sdtPr>
    <w:sdtEndPr/>
    <w:sdtContent>
      <w:p w14:paraId="51DDC998" w14:textId="3CD8BA56" w:rsidR="00643041" w:rsidRDefault="0064304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BABF2A" w14:textId="77777777" w:rsidR="00643041" w:rsidRDefault="0064304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4AFC" w14:textId="77777777" w:rsidR="00500772" w:rsidRDefault="00500772" w:rsidP="008907D6">
      <w:pPr>
        <w:spacing w:after="0" w:line="240" w:lineRule="auto"/>
      </w:pPr>
      <w:r>
        <w:separator/>
      </w:r>
    </w:p>
  </w:footnote>
  <w:footnote w:type="continuationSeparator" w:id="0">
    <w:p w14:paraId="1EB57ACE" w14:textId="77777777" w:rsidR="00500772" w:rsidRDefault="00500772" w:rsidP="00890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D9A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F40B6"/>
    <w:multiLevelType w:val="hybridMultilevel"/>
    <w:tmpl w:val="E9586F00"/>
    <w:lvl w:ilvl="0" w:tplc="148243C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5E27"/>
    <w:multiLevelType w:val="hybridMultilevel"/>
    <w:tmpl w:val="E14019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F43E9"/>
    <w:multiLevelType w:val="hybridMultilevel"/>
    <w:tmpl w:val="0BB817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A4993"/>
    <w:multiLevelType w:val="hybridMultilevel"/>
    <w:tmpl w:val="D30ABB2C"/>
    <w:lvl w:ilvl="0" w:tplc="6D7A590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75773D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54E41"/>
    <w:multiLevelType w:val="hybridMultilevel"/>
    <w:tmpl w:val="D33C2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65AEF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0C9"/>
    <w:multiLevelType w:val="multilevel"/>
    <w:tmpl w:val="9FEA3D26"/>
    <w:lvl w:ilvl="0">
      <w:numFmt w:val="bullet"/>
      <w:pStyle w:val="Stlus1"/>
      <w:lvlText w:val="־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964"/>
        </w:tabs>
        <w:ind w:left="964" w:hanging="567"/>
      </w:pPr>
    </w:lvl>
    <w:lvl w:ilvl="2">
      <w:start w:val="1"/>
      <w:numFmt w:val="bullet"/>
      <w:lvlText w:val="־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7002E1"/>
    <w:multiLevelType w:val="hybridMultilevel"/>
    <w:tmpl w:val="FE0A63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1431F"/>
    <w:multiLevelType w:val="hybridMultilevel"/>
    <w:tmpl w:val="4E9635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40742"/>
    <w:multiLevelType w:val="hybridMultilevel"/>
    <w:tmpl w:val="2B9670AE"/>
    <w:lvl w:ilvl="0" w:tplc="F1E68BC2">
      <w:start w:val="7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1649D"/>
    <w:multiLevelType w:val="hybridMultilevel"/>
    <w:tmpl w:val="ECB2FB42"/>
    <w:lvl w:ilvl="0" w:tplc="6478DB5C">
      <w:start w:val="8"/>
      <w:numFmt w:val="bullet"/>
      <w:lvlText w:val="-"/>
      <w:lvlJc w:val="left"/>
      <w:pPr>
        <w:ind w:left="249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1EB06EF"/>
    <w:multiLevelType w:val="hybridMultilevel"/>
    <w:tmpl w:val="178236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14159"/>
    <w:multiLevelType w:val="hybridMultilevel"/>
    <w:tmpl w:val="0E32F9D8"/>
    <w:lvl w:ilvl="0" w:tplc="612C4CA6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21D0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610E2"/>
    <w:multiLevelType w:val="hybridMultilevel"/>
    <w:tmpl w:val="BFD03018"/>
    <w:lvl w:ilvl="0" w:tplc="F1CE02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44F37"/>
    <w:multiLevelType w:val="hybridMultilevel"/>
    <w:tmpl w:val="0F6AB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03518"/>
    <w:multiLevelType w:val="hybridMultilevel"/>
    <w:tmpl w:val="220ED012"/>
    <w:lvl w:ilvl="0" w:tplc="BCC20208">
      <w:start w:val="1"/>
      <w:numFmt w:val="bullet"/>
      <w:lvlText w:val="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B0CDE8">
      <w:start w:val="1"/>
      <w:numFmt w:val="bullet"/>
      <w:lvlText w:val="o"/>
      <w:lvlJc w:val="left"/>
      <w:pPr>
        <w:ind w:left="11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DD8848C">
      <w:start w:val="1"/>
      <w:numFmt w:val="bullet"/>
      <w:lvlText w:val="▪"/>
      <w:lvlJc w:val="left"/>
      <w:pPr>
        <w:ind w:left="18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62D17C">
      <w:start w:val="1"/>
      <w:numFmt w:val="bullet"/>
      <w:lvlText w:val="•"/>
      <w:lvlJc w:val="left"/>
      <w:pPr>
        <w:ind w:left="25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F6E531C">
      <w:start w:val="1"/>
      <w:numFmt w:val="bullet"/>
      <w:lvlText w:val="o"/>
      <w:lvlJc w:val="left"/>
      <w:pPr>
        <w:ind w:left="33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C9AFAB8">
      <w:start w:val="1"/>
      <w:numFmt w:val="bullet"/>
      <w:lvlText w:val="▪"/>
      <w:lvlJc w:val="left"/>
      <w:pPr>
        <w:ind w:left="40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79C6F18">
      <w:start w:val="1"/>
      <w:numFmt w:val="bullet"/>
      <w:lvlText w:val="•"/>
      <w:lvlJc w:val="left"/>
      <w:pPr>
        <w:ind w:left="47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8860820">
      <w:start w:val="1"/>
      <w:numFmt w:val="bullet"/>
      <w:lvlText w:val="o"/>
      <w:lvlJc w:val="left"/>
      <w:pPr>
        <w:ind w:left="54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E0F44E">
      <w:start w:val="1"/>
      <w:numFmt w:val="bullet"/>
      <w:lvlText w:val="▪"/>
      <w:lvlJc w:val="left"/>
      <w:pPr>
        <w:ind w:left="61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585B89"/>
    <w:multiLevelType w:val="hybridMultilevel"/>
    <w:tmpl w:val="ADDA1A46"/>
    <w:lvl w:ilvl="0" w:tplc="287EE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86ECA"/>
    <w:multiLevelType w:val="hybridMultilevel"/>
    <w:tmpl w:val="38209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A53D5"/>
    <w:multiLevelType w:val="hybridMultilevel"/>
    <w:tmpl w:val="07C68D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D664B"/>
    <w:multiLevelType w:val="hybridMultilevel"/>
    <w:tmpl w:val="378EC1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E7044"/>
    <w:multiLevelType w:val="multilevel"/>
    <w:tmpl w:val="88DA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75879"/>
    <w:multiLevelType w:val="multilevel"/>
    <w:tmpl w:val="9FB2E50E"/>
    <w:lvl w:ilvl="0">
      <w:start w:val="1"/>
      <w:numFmt w:val="bullet"/>
      <w:lvlText w:val=""/>
      <w:lvlJc w:val="left"/>
      <w:pPr>
        <w:tabs>
          <w:tab w:val="num" w:pos="2344"/>
        </w:tabs>
        <w:ind w:left="23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4"/>
        </w:tabs>
        <w:ind w:left="30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4"/>
        </w:tabs>
        <w:ind w:left="37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4"/>
        </w:tabs>
        <w:ind w:left="52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4"/>
        </w:tabs>
        <w:ind w:left="59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4"/>
        </w:tabs>
        <w:ind w:left="73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4"/>
        </w:tabs>
        <w:ind w:left="81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756140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34551"/>
    <w:multiLevelType w:val="hybridMultilevel"/>
    <w:tmpl w:val="A386CB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90006D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D1EF0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C792F"/>
    <w:multiLevelType w:val="hybridMultilevel"/>
    <w:tmpl w:val="D1C4C260"/>
    <w:lvl w:ilvl="0" w:tplc="070EF6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C718D"/>
    <w:multiLevelType w:val="hybridMultilevel"/>
    <w:tmpl w:val="213C6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C06CA"/>
    <w:multiLevelType w:val="hybridMultilevel"/>
    <w:tmpl w:val="CCA21344"/>
    <w:lvl w:ilvl="0" w:tplc="60ECC08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7177A"/>
    <w:multiLevelType w:val="hybridMultilevel"/>
    <w:tmpl w:val="14683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07A59"/>
    <w:multiLevelType w:val="hybridMultilevel"/>
    <w:tmpl w:val="A386CB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0721">
    <w:abstractNumId w:val="3"/>
  </w:num>
  <w:num w:numId="2" w16cid:durableId="1673995396">
    <w:abstractNumId w:val="31"/>
  </w:num>
  <w:num w:numId="3" w16cid:durableId="1899899141">
    <w:abstractNumId w:val="14"/>
  </w:num>
  <w:num w:numId="4" w16cid:durableId="1161234670">
    <w:abstractNumId w:val="9"/>
  </w:num>
  <w:num w:numId="5" w16cid:durableId="9066966">
    <w:abstractNumId w:val="16"/>
  </w:num>
  <w:num w:numId="6" w16cid:durableId="746617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1989410">
    <w:abstractNumId w:val="20"/>
  </w:num>
  <w:num w:numId="8" w16cid:durableId="1040544651">
    <w:abstractNumId w:val="18"/>
  </w:num>
  <w:num w:numId="9" w16cid:durableId="818693993">
    <w:abstractNumId w:val="17"/>
  </w:num>
  <w:num w:numId="10" w16cid:durableId="1320305561">
    <w:abstractNumId w:val="23"/>
  </w:num>
  <w:num w:numId="11" w16cid:durableId="1565796718">
    <w:abstractNumId w:val="24"/>
  </w:num>
  <w:num w:numId="12" w16cid:durableId="1711806982">
    <w:abstractNumId w:val="19"/>
  </w:num>
  <w:num w:numId="13" w16cid:durableId="188182513">
    <w:abstractNumId w:val="1"/>
  </w:num>
  <w:num w:numId="14" w16cid:durableId="192234847">
    <w:abstractNumId w:val="32"/>
  </w:num>
  <w:num w:numId="15" w16cid:durableId="1508129040">
    <w:abstractNumId w:val="13"/>
  </w:num>
  <w:num w:numId="16" w16cid:durableId="717974894">
    <w:abstractNumId w:val="11"/>
  </w:num>
  <w:num w:numId="17" w16cid:durableId="936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36106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42338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220699">
    <w:abstractNumId w:val="2"/>
  </w:num>
  <w:num w:numId="21" w16cid:durableId="2101177715">
    <w:abstractNumId w:val="7"/>
  </w:num>
  <w:num w:numId="22" w16cid:durableId="600646179">
    <w:abstractNumId w:val="25"/>
  </w:num>
  <w:num w:numId="23" w16cid:durableId="874851349">
    <w:abstractNumId w:val="5"/>
  </w:num>
  <w:num w:numId="24" w16cid:durableId="264269986">
    <w:abstractNumId w:val="28"/>
  </w:num>
  <w:num w:numId="25" w16cid:durableId="1993172412">
    <w:abstractNumId w:val="0"/>
  </w:num>
  <w:num w:numId="26" w16cid:durableId="2123069086">
    <w:abstractNumId w:val="27"/>
  </w:num>
  <w:num w:numId="27" w16cid:durableId="135413888">
    <w:abstractNumId w:val="15"/>
  </w:num>
  <w:num w:numId="28" w16cid:durableId="1483693917">
    <w:abstractNumId w:val="33"/>
  </w:num>
  <w:num w:numId="29" w16cid:durableId="4957246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898298">
    <w:abstractNumId w:val="29"/>
  </w:num>
  <w:num w:numId="31" w16cid:durableId="213663580">
    <w:abstractNumId w:val="22"/>
  </w:num>
  <w:num w:numId="32" w16cid:durableId="1889493262">
    <w:abstractNumId w:val="4"/>
  </w:num>
  <w:num w:numId="33" w16cid:durableId="545217989">
    <w:abstractNumId w:val="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57157255">
    <w:abstractNumId w:val="12"/>
  </w:num>
  <w:num w:numId="35" w16cid:durableId="20105958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BC"/>
    <w:rsid w:val="0000225F"/>
    <w:rsid w:val="00030927"/>
    <w:rsid w:val="000315BD"/>
    <w:rsid w:val="00042DAC"/>
    <w:rsid w:val="00044BF9"/>
    <w:rsid w:val="00071FE3"/>
    <w:rsid w:val="000912B6"/>
    <w:rsid w:val="000920E3"/>
    <w:rsid w:val="000A6154"/>
    <w:rsid w:val="000B4AB2"/>
    <w:rsid w:val="000C476B"/>
    <w:rsid w:val="000D5823"/>
    <w:rsid w:val="000E5CF7"/>
    <w:rsid w:val="000E778E"/>
    <w:rsid w:val="001013CA"/>
    <w:rsid w:val="001041CE"/>
    <w:rsid w:val="00136FCE"/>
    <w:rsid w:val="0014122B"/>
    <w:rsid w:val="00147EF5"/>
    <w:rsid w:val="00154342"/>
    <w:rsid w:val="00162BAF"/>
    <w:rsid w:val="001675D7"/>
    <w:rsid w:val="0017729C"/>
    <w:rsid w:val="00181276"/>
    <w:rsid w:val="00186F22"/>
    <w:rsid w:val="001925FB"/>
    <w:rsid w:val="001D2623"/>
    <w:rsid w:val="001F1FB7"/>
    <w:rsid w:val="0020635D"/>
    <w:rsid w:val="00211B20"/>
    <w:rsid w:val="00271C05"/>
    <w:rsid w:val="00275D43"/>
    <w:rsid w:val="00284242"/>
    <w:rsid w:val="002844A5"/>
    <w:rsid w:val="002B5989"/>
    <w:rsid w:val="002C2F35"/>
    <w:rsid w:val="002C754A"/>
    <w:rsid w:val="002D2A3C"/>
    <w:rsid w:val="002D45FF"/>
    <w:rsid w:val="00312DFB"/>
    <w:rsid w:val="00312E1D"/>
    <w:rsid w:val="00314AC8"/>
    <w:rsid w:val="00316EBC"/>
    <w:rsid w:val="00344B76"/>
    <w:rsid w:val="00350BDE"/>
    <w:rsid w:val="00372957"/>
    <w:rsid w:val="00375102"/>
    <w:rsid w:val="00383873"/>
    <w:rsid w:val="00393623"/>
    <w:rsid w:val="00395D3E"/>
    <w:rsid w:val="00397DFB"/>
    <w:rsid w:val="003A4DC2"/>
    <w:rsid w:val="003C27EF"/>
    <w:rsid w:val="003D1676"/>
    <w:rsid w:val="003D4EEF"/>
    <w:rsid w:val="003D5BA4"/>
    <w:rsid w:val="003E3DE9"/>
    <w:rsid w:val="003F0F39"/>
    <w:rsid w:val="004014F0"/>
    <w:rsid w:val="0040386C"/>
    <w:rsid w:val="00412CE1"/>
    <w:rsid w:val="00452306"/>
    <w:rsid w:val="00454905"/>
    <w:rsid w:val="00456B6C"/>
    <w:rsid w:val="00466930"/>
    <w:rsid w:val="00466A2B"/>
    <w:rsid w:val="00470161"/>
    <w:rsid w:val="00470E1F"/>
    <w:rsid w:val="0048478C"/>
    <w:rsid w:val="004B284C"/>
    <w:rsid w:val="004C6CF1"/>
    <w:rsid w:val="004C751E"/>
    <w:rsid w:val="004E5CCE"/>
    <w:rsid w:val="00500772"/>
    <w:rsid w:val="00505F08"/>
    <w:rsid w:val="005238D8"/>
    <w:rsid w:val="005240ED"/>
    <w:rsid w:val="005726B1"/>
    <w:rsid w:val="0058081E"/>
    <w:rsid w:val="00584D7C"/>
    <w:rsid w:val="005901C0"/>
    <w:rsid w:val="00595342"/>
    <w:rsid w:val="005C044B"/>
    <w:rsid w:val="005C3A94"/>
    <w:rsid w:val="005C497B"/>
    <w:rsid w:val="005E17DD"/>
    <w:rsid w:val="005E2045"/>
    <w:rsid w:val="00607694"/>
    <w:rsid w:val="00610D5A"/>
    <w:rsid w:val="006174FE"/>
    <w:rsid w:val="00626D15"/>
    <w:rsid w:val="0063250E"/>
    <w:rsid w:val="00634304"/>
    <w:rsid w:val="00643041"/>
    <w:rsid w:val="00652594"/>
    <w:rsid w:val="006836CE"/>
    <w:rsid w:val="006844E8"/>
    <w:rsid w:val="00687381"/>
    <w:rsid w:val="0069701C"/>
    <w:rsid w:val="0069714A"/>
    <w:rsid w:val="006B1292"/>
    <w:rsid w:val="006C08F6"/>
    <w:rsid w:val="006D2F5C"/>
    <w:rsid w:val="006E34F0"/>
    <w:rsid w:val="006F090E"/>
    <w:rsid w:val="00704DA6"/>
    <w:rsid w:val="00713461"/>
    <w:rsid w:val="00730F85"/>
    <w:rsid w:val="00746C9D"/>
    <w:rsid w:val="007470D8"/>
    <w:rsid w:val="00750291"/>
    <w:rsid w:val="0076645F"/>
    <w:rsid w:val="00775F49"/>
    <w:rsid w:val="0078436F"/>
    <w:rsid w:val="00791D6D"/>
    <w:rsid w:val="00791E0A"/>
    <w:rsid w:val="007A35F7"/>
    <w:rsid w:val="007A683B"/>
    <w:rsid w:val="007B408B"/>
    <w:rsid w:val="007C788C"/>
    <w:rsid w:val="007F75FE"/>
    <w:rsid w:val="0080153D"/>
    <w:rsid w:val="008125BB"/>
    <w:rsid w:val="0081361A"/>
    <w:rsid w:val="0082557D"/>
    <w:rsid w:val="00832184"/>
    <w:rsid w:val="0083427C"/>
    <w:rsid w:val="00846C2A"/>
    <w:rsid w:val="008537DF"/>
    <w:rsid w:val="008550E7"/>
    <w:rsid w:val="008726D9"/>
    <w:rsid w:val="008748CE"/>
    <w:rsid w:val="008907D6"/>
    <w:rsid w:val="00897262"/>
    <w:rsid w:val="008A380F"/>
    <w:rsid w:val="008A485F"/>
    <w:rsid w:val="008B0B8F"/>
    <w:rsid w:val="008B2453"/>
    <w:rsid w:val="008B6D29"/>
    <w:rsid w:val="008D52D9"/>
    <w:rsid w:val="008E38B9"/>
    <w:rsid w:val="008E40D5"/>
    <w:rsid w:val="008F4A83"/>
    <w:rsid w:val="00911F2D"/>
    <w:rsid w:val="00913717"/>
    <w:rsid w:val="0092440C"/>
    <w:rsid w:val="0093230B"/>
    <w:rsid w:val="00932876"/>
    <w:rsid w:val="009344BA"/>
    <w:rsid w:val="00934D44"/>
    <w:rsid w:val="009352FF"/>
    <w:rsid w:val="00943185"/>
    <w:rsid w:val="009502F4"/>
    <w:rsid w:val="009718C0"/>
    <w:rsid w:val="009A368A"/>
    <w:rsid w:val="009A4BC1"/>
    <w:rsid w:val="009A5196"/>
    <w:rsid w:val="009B25FA"/>
    <w:rsid w:val="009B32F4"/>
    <w:rsid w:val="009B34C0"/>
    <w:rsid w:val="009B3BA1"/>
    <w:rsid w:val="009C0C0F"/>
    <w:rsid w:val="009C4BF7"/>
    <w:rsid w:val="009D3E3C"/>
    <w:rsid w:val="009D67D1"/>
    <w:rsid w:val="009E35DD"/>
    <w:rsid w:val="009F1DC9"/>
    <w:rsid w:val="009F718A"/>
    <w:rsid w:val="00A26ECB"/>
    <w:rsid w:val="00A312A7"/>
    <w:rsid w:val="00A34B44"/>
    <w:rsid w:val="00A4634B"/>
    <w:rsid w:val="00A46A1D"/>
    <w:rsid w:val="00A46DC3"/>
    <w:rsid w:val="00A47397"/>
    <w:rsid w:val="00A55DBE"/>
    <w:rsid w:val="00A55F39"/>
    <w:rsid w:val="00A570E9"/>
    <w:rsid w:val="00A618A4"/>
    <w:rsid w:val="00A6198C"/>
    <w:rsid w:val="00A65CB5"/>
    <w:rsid w:val="00A72BE8"/>
    <w:rsid w:val="00A74AB5"/>
    <w:rsid w:val="00A80CA9"/>
    <w:rsid w:val="00A93DDB"/>
    <w:rsid w:val="00AA0B6A"/>
    <w:rsid w:val="00AA422D"/>
    <w:rsid w:val="00AB179C"/>
    <w:rsid w:val="00AB20B4"/>
    <w:rsid w:val="00AB7A43"/>
    <w:rsid w:val="00AC6D62"/>
    <w:rsid w:val="00AD4BCB"/>
    <w:rsid w:val="00AD5B93"/>
    <w:rsid w:val="00AF4E60"/>
    <w:rsid w:val="00AF6174"/>
    <w:rsid w:val="00AF7CB7"/>
    <w:rsid w:val="00B01BAF"/>
    <w:rsid w:val="00B16187"/>
    <w:rsid w:val="00B3600F"/>
    <w:rsid w:val="00B45C06"/>
    <w:rsid w:val="00B526C4"/>
    <w:rsid w:val="00B72663"/>
    <w:rsid w:val="00B7355E"/>
    <w:rsid w:val="00BA0691"/>
    <w:rsid w:val="00BC6AA1"/>
    <w:rsid w:val="00BE27E3"/>
    <w:rsid w:val="00BE702B"/>
    <w:rsid w:val="00BF48B3"/>
    <w:rsid w:val="00BF7687"/>
    <w:rsid w:val="00C00244"/>
    <w:rsid w:val="00C062C5"/>
    <w:rsid w:val="00C069C7"/>
    <w:rsid w:val="00C3436F"/>
    <w:rsid w:val="00C34409"/>
    <w:rsid w:val="00C37CCC"/>
    <w:rsid w:val="00C44A47"/>
    <w:rsid w:val="00C73582"/>
    <w:rsid w:val="00C818CB"/>
    <w:rsid w:val="00C84B88"/>
    <w:rsid w:val="00CA1743"/>
    <w:rsid w:val="00CA7D0B"/>
    <w:rsid w:val="00CD546C"/>
    <w:rsid w:val="00CE042E"/>
    <w:rsid w:val="00CE3889"/>
    <w:rsid w:val="00CE6F71"/>
    <w:rsid w:val="00D02DF4"/>
    <w:rsid w:val="00D05EF5"/>
    <w:rsid w:val="00D11DA4"/>
    <w:rsid w:val="00D239B1"/>
    <w:rsid w:val="00D453FE"/>
    <w:rsid w:val="00D513B5"/>
    <w:rsid w:val="00D740B1"/>
    <w:rsid w:val="00D749BB"/>
    <w:rsid w:val="00D7562B"/>
    <w:rsid w:val="00D877A2"/>
    <w:rsid w:val="00D9089B"/>
    <w:rsid w:val="00D92A07"/>
    <w:rsid w:val="00D92F08"/>
    <w:rsid w:val="00DB31FA"/>
    <w:rsid w:val="00DB5156"/>
    <w:rsid w:val="00DB5720"/>
    <w:rsid w:val="00DD6551"/>
    <w:rsid w:val="00DE6B5B"/>
    <w:rsid w:val="00DE6F90"/>
    <w:rsid w:val="00DF277C"/>
    <w:rsid w:val="00DF310C"/>
    <w:rsid w:val="00DF65A8"/>
    <w:rsid w:val="00E05372"/>
    <w:rsid w:val="00E12ADD"/>
    <w:rsid w:val="00E14BB0"/>
    <w:rsid w:val="00E20DD8"/>
    <w:rsid w:val="00E23594"/>
    <w:rsid w:val="00E2699D"/>
    <w:rsid w:val="00E27980"/>
    <w:rsid w:val="00E418E8"/>
    <w:rsid w:val="00E439DE"/>
    <w:rsid w:val="00E44E62"/>
    <w:rsid w:val="00E52122"/>
    <w:rsid w:val="00E62611"/>
    <w:rsid w:val="00E756C3"/>
    <w:rsid w:val="00E93DB0"/>
    <w:rsid w:val="00E94611"/>
    <w:rsid w:val="00EB40BB"/>
    <w:rsid w:val="00EE1266"/>
    <w:rsid w:val="00EE3A99"/>
    <w:rsid w:val="00EE460A"/>
    <w:rsid w:val="00EF066A"/>
    <w:rsid w:val="00EF5D98"/>
    <w:rsid w:val="00F038EB"/>
    <w:rsid w:val="00F047AB"/>
    <w:rsid w:val="00F05A93"/>
    <w:rsid w:val="00F13FD2"/>
    <w:rsid w:val="00F310DB"/>
    <w:rsid w:val="00F434A8"/>
    <w:rsid w:val="00F446A9"/>
    <w:rsid w:val="00F65119"/>
    <w:rsid w:val="00F822EF"/>
    <w:rsid w:val="00F84382"/>
    <w:rsid w:val="00F91D82"/>
    <w:rsid w:val="00F95498"/>
    <w:rsid w:val="00F97733"/>
    <w:rsid w:val="00FA35B6"/>
    <w:rsid w:val="00FA6A21"/>
    <w:rsid w:val="00FB4F4A"/>
    <w:rsid w:val="00FC5384"/>
    <w:rsid w:val="00FC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4D6C"/>
  <w15:chartTrackingRefBased/>
  <w15:docId w15:val="{D7D2F53F-2463-44D3-8197-479D01C7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75FE"/>
  </w:style>
  <w:style w:type="paragraph" w:styleId="Cmsor1">
    <w:name w:val="heading 1"/>
    <w:basedOn w:val="Norml"/>
    <w:link w:val="Cmsor1Char"/>
    <w:uiPriority w:val="9"/>
    <w:qFormat/>
    <w:rsid w:val="00E44E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1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16E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1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nhideWhenUsed/>
    <w:rsid w:val="0031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316EBC"/>
  </w:style>
  <w:style w:type="character" w:styleId="Kiemels2">
    <w:name w:val="Strong"/>
    <w:basedOn w:val="Bekezdsalapbettpusa"/>
    <w:uiPriority w:val="22"/>
    <w:qFormat/>
    <w:rsid w:val="0093230B"/>
    <w:rPr>
      <w:b/>
      <w:bC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3230B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323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nhideWhenUsed/>
    <w:rsid w:val="0093230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SzvegtrzsChar">
    <w:name w:val="Szövegtörzs Char"/>
    <w:basedOn w:val="Bekezdsalapbettpusa"/>
    <w:link w:val="Szvegtrzs"/>
    <w:rsid w:val="0093230B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A312A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laprtelmezett">
    <w:name w:val="Alapértelmezett"/>
    <w:rsid w:val="00D02DF4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customStyle="1" w:styleId="TableGrid">
    <w:name w:val="TableGrid"/>
    <w:rsid w:val="00186F2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nhideWhenUsed/>
    <w:rsid w:val="00186F2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rsid w:val="00186F22"/>
    <w:rPr>
      <w:rFonts w:ascii="Calibri" w:eastAsia="Calibri" w:hAnsi="Calibri" w:cs="Times New Roman"/>
    </w:rPr>
  </w:style>
  <w:style w:type="paragraph" w:styleId="Alcm">
    <w:name w:val="Subtitle"/>
    <w:basedOn w:val="Norml"/>
    <w:link w:val="AlcmChar"/>
    <w:qFormat/>
    <w:rsid w:val="00F651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AlcmChar">
    <w:name w:val="Alcím Char"/>
    <w:basedOn w:val="Bekezdsalapbettpusa"/>
    <w:link w:val="Alcm"/>
    <w:rsid w:val="00F6511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2440C"/>
    <w:rPr>
      <w:color w:val="0000FF"/>
      <w:u w:val="single"/>
    </w:rPr>
  </w:style>
  <w:style w:type="character" w:customStyle="1" w:styleId="Szvegtrzs2">
    <w:name w:val="Szövegtörzs (2)_"/>
    <w:link w:val="Szvegtrzs20"/>
    <w:locked/>
    <w:rsid w:val="009B34C0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9B34C0"/>
    <w:pPr>
      <w:widowControl w:val="0"/>
      <w:shd w:val="clear" w:color="auto" w:fill="FFFFFF"/>
      <w:spacing w:before="300" w:after="0" w:line="317" w:lineRule="exact"/>
      <w:ind w:hanging="360"/>
      <w:jc w:val="both"/>
    </w:pPr>
  </w:style>
  <w:style w:type="paragraph" w:customStyle="1" w:styleId="Default">
    <w:name w:val="Default"/>
    <w:rsid w:val="005901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lus1">
    <w:name w:val="Stílus1"/>
    <w:basedOn w:val="Norml"/>
    <w:rsid w:val="00F13FD2"/>
    <w:pPr>
      <w:numPr>
        <w:numId w:val="33"/>
      </w:numPr>
      <w:spacing w:after="0" w:line="240" w:lineRule="auto"/>
      <w:jc w:val="both"/>
    </w:pPr>
    <w:rPr>
      <w:rFonts w:ascii="Bookman Old Style" w:eastAsia="Times New Roman" w:hAnsi="Bookman Old Style" w:cs="Times New Roman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unhideWhenUsed/>
    <w:rsid w:val="009B3BA1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B3BA1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E44E62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Listaszerbekezds3">
    <w:name w:val="Listaszerű bekezdés3"/>
    <w:basedOn w:val="Norml"/>
    <w:rsid w:val="00A463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1">
    <w:name w:val="Body Text 2"/>
    <w:basedOn w:val="Norml"/>
    <w:link w:val="Szvegtrzs2Char"/>
    <w:uiPriority w:val="99"/>
    <w:unhideWhenUsed/>
    <w:rsid w:val="00E94611"/>
    <w:pPr>
      <w:spacing w:after="120" w:line="480" w:lineRule="auto"/>
    </w:pPr>
    <w:rPr>
      <w:rFonts w:ascii="Calibri" w:hAnsi="Calibri" w:cs="Calibri"/>
      <w:lang w:eastAsia="hu-HU"/>
    </w:rPr>
  </w:style>
  <w:style w:type="character" w:customStyle="1" w:styleId="Szvegtrzs2Char">
    <w:name w:val="Szövegtörzs 2 Char"/>
    <w:basedOn w:val="Bekezdsalapbettpusa"/>
    <w:link w:val="Szvegtrzs21"/>
    <w:uiPriority w:val="99"/>
    <w:rsid w:val="00E94611"/>
    <w:rPr>
      <w:rFonts w:ascii="Calibri" w:hAnsi="Calibri" w:cs="Calibri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E946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9461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BC70-7A1E-41EC-BAB8-53D901705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2206</Words>
  <Characters>15223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Mónika Lack</cp:lastModifiedBy>
  <cp:revision>10</cp:revision>
  <cp:lastPrinted>2020-09-23T08:55:00Z</cp:lastPrinted>
  <dcterms:created xsi:type="dcterms:W3CDTF">2023-06-09T16:27:00Z</dcterms:created>
  <dcterms:modified xsi:type="dcterms:W3CDTF">2023-06-20T10:57:00Z</dcterms:modified>
</cp:coreProperties>
</file>